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24C" w:rsidRDefault="0049124C" w:rsidP="0049124C">
      <w:pPr>
        <w:pStyle w:val="a3"/>
        <w:ind w:firstLine="567"/>
        <w:jc w:val="center"/>
        <w:rPr>
          <w:rStyle w:val="c0"/>
        </w:rPr>
      </w:pPr>
      <w:r>
        <w:rPr>
          <w:rStyle w:val="c0"/>
        </w:rPr>
        <w:t>Консультация для родителей.</w:t>
      </w:r>
    </w:p>
    <w:p w:rsidR="0049124C" w:rsidRDefault="0049124C" w:rsidP="0049124C">
      <w:pPr>
        <w:pStyle w:val="a3"/>
        <w:ind w:firstLine="567"/>
        <w:jc w:val="center"/>
        <w:rPr>
          <w:rStyle w:val="c0"/>
        </w:rPr>
      </w:pPr>
      <w:r>
        <w:rPr>
          <w:rStyle w:val="c0"/>
        </w:rPr>
        <w:t>«</w:t>
      </w:r>
      <w:r>
        <w:rPr>
          <w:rStyle w:val="c0"/>
        </w:rPr>
        <w:t>Специфика обучения и восп</w:t>
      </w:r>
      <w:bookmarkStart w:id="0" w:name="_GoBack"/>
      <w:bookmarkEnd w:id="0"/>
      <w:r>
        <w:rPr>
          <w:rStyle w:val="c0"/>
        </w:rPr>
        <w:t>итания детей в логопедической группе</w:t>
      </w:r>
      <w:r>
        <w:rPr>
          <w:rStyle w:val="c0"/>
        </w:rPr>
        <w:t>»</w:t>
      </w:r>
    </w:p>
    <w:p w:rsidR="0049124C" w:rsidRPr="0049124C" w:rsidRDefault="0049124C" w:rsidP="0049124C">
      <w:pPr>
        <w:pStyle w:val="a3"/>
        <w:ind w:firstLine="567"/>
        <w:jc w:val="right"/>
        <w:rPr>
          <w:i/>
        </w:rPr>
      </w:pPr>
      <w:r w:rsidRPr="0049124C">
        <w:rPr>
          <w:rStyle w:val="c0"/>
          <w:i/>
        </w:rPr>
        <w:t xml:space="preserve">Подготовила воспитатель </w:t>
      </w:r>
      <w:proofErr w:type="spellStart"/>
      <w:r w:rsidRPr="0049124C">
        <w:rPr>
          <w:rStyle w:val="c0"/>
          <w:i/>
        </w:rPr>
        <w:t>Чеснокова</w:t>
      </w:r>
      <w:proofErr w:type="spellEnd"/>
      <w:r w:rsidRPr="0049124C">
        <w:rPr>
          <w:rStyle w:val="c0"/>
          <w:i/>
        </w:rPr>
        <w:t xml:space="preserve"> О.А.</w:t>
      </w:r>
    </w:p>
    <w:p w:rsidR="0049124C" w:rsidRPr="0049124C" w:rsidRDefault="0049124C" w:rsidP="0049124C">
      <w:pPr>
        <w:pStyle w:val="a3"/>
        <w:ind w:firstLine="567"/>
        <w:jc w:val="both"/>
      </w:pPr>
      <w:r w:rsidRPr="0049124C">
        <w:t>Периодически некоторые родители, детей которых предлагают определить в логопедическую группу, испытывают боязнь.</w:t>
      </w:r>
    </w:p>
    <w:p w:rsidR="0049124C" w:rsidRPr="0049124C" w:rsidRDefault="0049124C" w:rsidP="0049124C">
      <w:pPr>
        <w:pStyle w:val="a3"/>
        <w:ind w:firstLine="567"/>
        <w:jc w:val="both"/>
      </w:pPr>
      <w:r w:rsidRPr="0049124C">
        <w:t>Можно услышать такую фразу</w:t>
      </w:r>
      <w:r w:rsidRPr="0049124C">
        <w:t xml:space="preserve">: «В логопедическую группу? У меня ребёнок «нормальный», а в этой группе он совсем разучится говорить» Или: «Мы так долго привыкали к детскому саду, переход в </w:t>
      </w:r>
      <w:r w:rsidRPr="0049124C">
        <w:t>другую группу</w:t>
      </w:r>
      <w:r w:rsidRPr="0049124C">
        <w:t xml:space="preserve"> будет психологической травмой для моего ребёнка. Подскажите какие-нибудь упражнения, я буду с ним сама заниматься». </w:t>
      </w:r>
    </w:p>
    <w:p w:rsidR="0049124C" w:rsidRPr="0049124C" w:rsidRDefault="0049124C" w:rsidP="0049124C">
      <w:pPr>
        <w:pStyle w:val="a3"/>
        <w:ind w:firstLine="567"/>
        <w:jc w:val="both"/>
      </w:pPr>
      <w:r w:rsidRPr="0049124C">
        <w:t>Давайте рассмотрим поподробнее что такое логопедическая группа и зачем она нужна.</w:t>
      </w:r>
    </w:p>
    <w:p w:rsidR="0049124C" w:rsidRPr="0049124C" w:rsidRDefault="0049124C" w:rsidP="0049124C">
      <w:pPr>
        <w:pStyle w:val="a3"/>
        <w:ind w:firstLine="567"/>
        <w:jc w:val="both"/>
      </w:pPr>
      <w:r w:rsidRPr="0049124C">
        <w:t>Логопед–это педагог, который устраняет различные нарушения речи, как у детей, подростков, так и взрослых. Логопед кроме педагогических знаний обладает и основами медицинских знаний, так как речь – это психический процесс. Логопед должен разбираться в причинах возникновения речевых нарушений для того, чтобы правильно подобрать методику по коррекции того или иного нарушения речи. Логопед уже с первых дней жизни может диагностировать и прогнозировать речевое развитие ребенка. Например, такое речевое нарушение как дизартрия (нарушение произносительной стороны речи, обусловленное недостаточностью иннервации речевого аппарата) можно диагностировать у ребенка с первых месяцев жизни и вести профилактическую работу. Ранняя диагностика речевых дефектов и работа над их устранением позволит сократить время на исправление и повысить шансы на успех.</w:t>
      </w:r>
    </w:p>
    <w:p w:rsidR="0049124C" w:rsidRPr="0049124C" w:rsidRDefault="0049124C" w:rsidP="0049124C">
      <w:pPr>
        <w:pStyle w:val="a3"/>
        <w:ind w:firstLine="567"/>
        <w:jc w:val="both"/>
      </w:pPr>
      <w:r w:rsidRPr="0049124C">
        <w:rPr>
          <w:rStyle w:val="a4"/>
          <w:b/>
          <w:bCs/>
        </w:rPr>
        <w:t> Когда стоит обращаться к логопеду?</w:t>
      </w:r>
    </w:p>
    <w:p w:rsidR="0049124C" w:rsidRPr="0049124C" w:rsidRDefault="0049124C" w:rsidP="0049124C">
      <w:pPr>
        <w:pStyle w:val="a3"/>
        <w:ind w:firstLine="567"/>
        <w:jc w:val="both"/>
      </w:pPr>
      <w:r w:rsidRPr="0049124C">
        <w:t xml:space="preserve"> Если в возрасте 2 - 3 месяцев у ребенка не наблюдается </w:t>
      </w:r>
      <w:proofErr w:type="spellStart"/>
      <w:proofErr w:type="gramStart"/>
      <w:r w:rsidRPr="0049124C">
        <w:t>гуление</w:t>
      </w:r>
      <w:proofErr w:type="spellEnd"/>
      <w:r w:rsidRPr="0049124C">
        <w:t xml:space="preserve">,   </w:t>
      </w:r>
      <w:proofErr w:type="gramEnd"/>
      <w:r w:rsidRPr="0049124C">
        <w:t>есть повод серьезно задуматься, вероятнее всего, без помощи профессионального логопеда вам не обойтись. Если к годовалому возрасту малыш не пытается произносить слова, это также свидетельство каких-то нарушений. Серьезным поводом обращения к логопеду является отсутствие слов и фраз в речи вашего малыша, если ребенку более 2-х лет. Консультация с логопедом в трехлетнем возрасте рекомендована всем без исключения детям, вне зависимости от того, есть у него дефекты речи или нет. К пяти годам обычно происходит полное формирование речи, все звуки должны произноситься четко и правильно, малыш должен уметь строить фразы и предложения, пересказывать небольшие сказки, рассказы, придумывать свои какие-то истории.</w:t>
      </w:r>
    </w:p>
    <w:p w:rsidR="0049124C" w:rsidRPr="0049124C" w:rsidRDefault="0049124C" w:rsidP="0049124C">
      <w:pPr>
        <w:pStyle w:val="a3"/>
        <w:ind w:firstLine="567"/>
        <w:jc w:val="both"/>
      </w:pPr>
      <w:r w:rsidRPr="0049124C">
        <w:rPr>
          <w:rStyle w:val="a4"/>
          <w:b/>
          <w:bCs/>
        </w:rPr>
        <w:t> Логопедическая группа детского сада. </w:t>
      </w:r>
    </w:p>
    <w:p w:rsidR="0049124C" w:rsidRPr="0049124C" w:rsidRDefault="0049124C" w:rsidP="0049124C">
      <w:pPr>
        <w:pStyle w:val="a3"/>
        <w:ind w:firstLine="567"/>
        <w:jc w:val="both"/>
      </w:pPr>
      <w:r w:rsidRPr="0049124C">
        <w:t xml:space="preserve"> Это специализированная группа детского сада (а может и весь детский сад), в которую зачисляют детей со схожими речевыми дефектами с сохранным слухом и интеллектом обычно в возрасте 5-ти лет на один год обучения, после прохождения ТПМПК (территориальной </w:t>
      </w:r>
      <w:proofErr w:type="spellStart"/>
      <w:r w:rsidRPr="0049124C">
        <w:t>психолого</w:t>
      </w:r>
      <w:proofErr w:type="spellEnd"/>
      <w:r w:rsidRPr="0049124C">
        <w:t xml:space="preserve"> - </w:t>
      </w:r>
      <w:proofErr w:type="spellStart"/>
      <w:r w:rsidRPr="0049124C">
        <w:t>медико</w:t>
      </w:r>
      <w:proofErr w:type="spellEnd"/>
      <w:r w:rsidRPr="0049124C">
        <w:t xml:space="preserve"> -педагогической комиссии). Штат </w:t>
      </w:r>
      <w:proofErr w:type="gramStart"/>
      <w:r w:rsidRPr="0049124C">
        <w:t>группы :</w:t>
      </w:r>
      <w:proofErr w:type="gramEnd"/>
      <w:r w:rsidRPr="0049124C">
        <w:t xml:space="preserve"> учитель – логопед, два воспитателя, помощник воспитателя. Логопедические занятия проводятся ежедневно, как фронтальные (со всей группой или подгруппой детей) по формированию </w:t>
      </w:r>
      <w:proofErr w:type="spellStart"/>
      <w:r w:rsidRPr="0049124C">
        <w:t>лексико</w:t>
      </w:r>
      <w:proofErr w:type="spellEnd"/>
      <w:r w:rsidRPr="0049124C">
        <w:t xml:space="preserve"> - грамматических категорий и связной речи, формированию фонематического слуха, так и индивидуальные по коррекции звукопроизношения. Все остальные занятия </w:t>
      </w:r>
      <w:r w:rsidRPr="0049124C">
        <w:lastRenderedPageBreak/>
        <w:t xml:space="preserve">проводятся так же как в массовых группах детского сада. В вечернее время после сна ведется коррекционная работа, направленная на закрепление полученных знаний и навыков на логопедических занятиях. Эту работу проводят воспитатели по заданию логопеда. На фронтальных логопедических занятиях дети в игровой форме пополняют свой словарный запас, учатся правильно употреблять </w:t>
      </w:r>
      <w:proofErr w:type="spellStart"/>
      <w:r w:rsidRPr="0049124C">
        <w:t>лексико</w:t>
      </w:r>
      <w:proofErr w:type="spellEnd"/>
      <w:r w:rsidRPr="0049124C">
        <w:t xml:space="preserve"> - грамматические категории родного языка (образование множественного числа существительных, </w:t>
      </w:r>
      <w:proofErr w:type="spellStart"/>
      <w:r w:rsidRPr="0049124C">
        <w:t>уменьшительно</w:t>
      </w:r>
      <w:proofErr w:type="spellEnd"/>
      <w:r w:rsidRPr="0049124C">
        <w:t xml:space="preserve"> - ласкательной формы существительных, правильное употребление предлогов и многое другое), развивают связную речь (пересказывают рассказы, придумывают свои рассказы сказки, составляют описательные рассказы). На занятиях по формированию фонематического слуха дети учатся выделять заданный звук из ряда других звуков, определять место звука в слове, делить слова на слоги, развивают </w:t>
      </w:r>
      <w:proofErr w:type="spellStart"/>
      <w:r w:rsidRPr="0049124C">
        <w:t>графомоторные</w:t>
      </w:r>
      <w:proofErr w:type="spellEnd"/>
      <w:r w:rsidRPr="0049124C">
        <w:t xml:space="preserve"> навыки. На каждого ребенка заводится тетрадь взаимосвязи «Логопед - родитель», </w:t>
      </w:r>
      <w:proofErr w:type="gramStart"/>
      <w:r w:rsidRPr="0049124C">
        <w:t>где  логопедом</w:t>
      </w:r>
      <w:proofErr w:type="gramEnd"/>
      <w:r w:rsidRPr="0049124C">
        <w:t xml:space="preserve"> даются родителям рекомендации по работе с детьми дома. Логопедическая группа дает хорошую подготовку детям к школьному обучению.</w:t>
      </w:r>
    </w:p>
    <w:p w:rsidR="0049124C" w:rsidRDefault="0049124C" w:rsidP="0049124C">
      <w:pPr>
        <w:pStyle w:val="a3"/>
        <w:ind w:firstLine="567"/>
        <w:jc w:val="both"/>
      </w:pPr>
      <w:r w:rsidRPr="0049124C">
        <w:t>Чем же работа педагогов логопедических групп отличается от работы в массовых группах детского сада?</w:t>
      </w:r>
    </w:p>
    <w:p w:rsidR="0049124C" w:rsidRPr="0049124C" w:rsidRDefault="0049124C" w:rsidP="0049124C">
      <w:pPr>
        <w:pStyle w:val="a3"/>
        <w:ind w:firstLine="567"/>
      </w:pPr>
      <w:r w:rsidRPr="0049124C">
        <w:t>В логопедических группах проводится специализированная работа с детьми по следующим направлениям:</w:t>
      </w:r>
      <w:r w:rsidRPr="0049124C">
        <w:br/>
      </w:r>
      <w:r w:rsidRPr="0049124C">
        <w:br/>
        <w:t>- формирование правильного звукопроизношения;</w:t>
      </w:r>
      <w:r w:rsidRPr="0049124C">
        <w:br/>
        <w:t>- развитие артикуляционных движений, движений органов речи (губ, щек, языка);</w:t>
      </w:r>
      <w:r w:rsidRPr="0049124C">
        <w:br/>
        <w:t>- совершенствование фонематических процессов, т.е. умения различать на слух звуки речи, слоги, слова в речи, схожие по звучанию, артикуляции;</w:t>
      </w:r>
      <w:r w:rsidRPr="0049124C">
        <w:br/>
        <w:t>- совершенствование грамматического строя речи;</w:t>
      </w:r>
      <w:r w:rsidRPr="0049124C">
        <w:br/>
        <w:t xml:space="preserve">- обогащение, </w:t>
      </w:r>
      <w:hyperlink r:id="rId4" w:history="1">
        <w:r w:rsidRPr="0049124C">
          <w:rPr>
            <w:rStyle w:val="a5"/>
            <w:color w:val="auto"/>
            <w:u w:val="none"/>
          </w:rPr>
          <w:t>активизация словарного запаса речи</w:t>
        </w:r>
      </w:hyperlink>
      <w:r w:rsidRPr="0049124C">
        <w:t>;</w:t>
      </w:r>
      <w:r w:rsidRPr="0049124C">
        <w:br/>
        <w:t>- развитие мелкой моторики рук, т.е. движений пальчиков (учеными доказано, что развитие мелких движений пальчиков взаимосвязано с развитием речевых зон головного мозга); подготовка руки к письму;</w:t>
      </w:r>
      <w:r w:rsidRPr="0049124C">
        <w:br/>
        <w:t>- развитие связной речи, подразумевающее  умение составлять рассказы, пересказывать тексты, рассказывать стихотворения, загадки, пословицы;</w:t>
      </w:r>
      <w:r w:rsidRPr="0049124C">
        <w:br/>
        <w:t xml:space="preserve">- совершенствование </w:t>
      </w:r>
      <w:hyperlink r:id="rId5" w:history="1">
        <w:r w:rsidRPr="0049124C">
          <w:rPr>
            <w:rStyle w:val="a5"/>
            <w:color w:val="auto"/>
            <w:u w:val="none"/>
          </w:rPr>
          <w:t>просодической стороны речи</w:t>
        </w:r>
      </w:hyperlink>
      <w:r w:rsidRPr="0049124C">
        <w:t>, включающее выработку дикции, выразительности речи, правильного дыхания, работу над правильным ударением, темпом речи.</w:t>
      </w:r>
    </w:p>
    <w:p w:rsidR="0049124C" w:rsidRDefault="0049124C" w:rsidP="0049124C">
      <w:pPr>
        <w:pStyle w:val="a3"/>
        <w:ind w:firstLine="567"/>
        <w:jc w:val="both"/>
      </w:pPr>
      <w:hyperlink r:id="rId6" w:history="1">
        <w:r w:rsidRPr="0049124C">
          <w:rPr>
            <w:rStyle w:val="a5"/>
            <w:color w:val="auto"/>
            <w:u w:val="none"/>
          </w:rPr>
          <w:t>Какие же плюсы в том</w:t>
        </w:r>
      </w:hyperlink>
      <w:r w:rsidRPr="0049124C">
        <w:t>, что Ваш ребенок посещает логопедическую группу? Это:</w:t>
      </w:r>
    </w:p>
    <w:p w:rsidR="0049124C" w:rsidRDefault="0049124C" w:rsidP="0049124C">
      <w:pPr>
        <w:pStyle w:val="a3"/>
        <w:ind w:firstLine="567"/>
      </w:pPr>
      <w:r w:rsidRPr="0049124C">
        <w:t>- коррекция звукопроизношения;</w:t>
      </w:r>
      <w:r w:rsidRPr="0049124C">
        <w:br/>
        <w:t>- формирование грамотной, выразительной речи;</w:t>
      </w:r>
      <w:r w:rsidRPr="0049124C">
        <w:br/>
        <w:t>- обучение чтению (с III периода старшей группы) и письму в подготовительной группе;</w:t>
      </w:r>
      <w:r w:rsidRPr="0049124C">
        <w:br/>
        <w:t>- развитие мелкой моторики рук, подготовка руки к письму в школе;</w:t>
      </w:r>
      <w:r w:rsidRPr="0049124C">
        <w:br/>
        <w:t>- усиленная подготовка к школе за счет дополнительных занятий по развитию речи, чтению и письму, графике;</w:t>
      </w:r>
      <w:r w:rsidRPr="0049124C">
        <w:br/>
        <w:t xml:space="preserve">- </w:t>
      </w:r>
      <w:hyperlink r:id="rId7" w:history="1">
        <w:r w:rsidRPr="0049124C">
          <w:rPr>
            <w:rStyle w:val="a5"/>
            <w:color w:val="auto"/>
            <w:u w:val="none"/>
          </w:rPr>
          <w:t>индивидуальный подход к ребенку</w:t>
        </w:r>
      </w:hyperlink>
      <w:r w:rsidRPr="0049124C">
        <w:t>;</w:t>
      </w:r>
      <w:r w:rsidRPr="0049124C">
        <w:br/>
        <w:t>- совершенствование психических процессов восприятия, внимания, памяти, воображения и мышления.</w:t>
      </w:r>
      <w:r w:rsidRPr="0049124C">
        <w:br/>
      </w:r>
    </w:p>
    <w:p w:rsidR="0049124C" w:rsidRPr="0049124C" w:rsidRDefault="0049124C" w:rsidP="0049124C">
      <w:pPr>
        <w:pStyle w:val="a3"/>
        <w:ind w:firstLine="567"/>
        <w:jc w:val="both"/>
      </w:pPr>
      <w:r w:rsidRPr="0049124C">
        <w:t xml:space="preserve">Хочется отметить, что только в тесном сотрудничестве </w:t>
      </w:r>
      <w:proofErr w:type="gramStart"/>
      <w:r w:rsidRPr="0049124C">
        <w:t>семьи  и</w:t>
      </w:r>
      <w:proofErr w:type="gramEnd"/>
      <w:r w:rsidRPr="0049124C">
        <w:t xml:space="preserve"> педагогов, можно достичь хорошего, качественного и относительно быстрого результата в исправлении и развитии речи ребенка. Преемственность в работе семьи и детского сада осуществляется </w:t>
      </w:r>
      <w:r w:rsidRPr="0049124C">
        <w:lastRenderedPageBreak/>
        <w:t>через индивидуальные консультации, наглядную информацию для родителей и на занятиях, которые родители могут посещать по договоренности с педагогами.</w:t>
      </w:r>
    </w:p>
    <w:p w:rsidR="00947078" w:rsidRPr="0049124C" w:rsidRDefault="00947078" w:rsidP="0049124C">
      <w:pPr>
        <w:ind w:firstLine="567"/>
        <w:jc w:val="both"/>
      </w:pPr>
    </w:p>
    <w:sectPr w:rsidR="00947078" w:rsidRPr="00491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4C"/>
    <w:rsid w:val="0049124C"/>
    <w:rsid w:val="00947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9F46B"/>
  <w15:chartTrackingRefBased/>
  <w15:docId w15:val="{0B820DF6-C6B0-4361-80AD-2D0BA616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12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9124C"/>
    <w:rPr>
      <w:i/>
      <w:iCs/>
    </w:rPr>
  </w:style>
  <w:style w:type="character" w:styleId="a5">
    <w:name w:val="Hyperlink"/>
    <w:basedOn w:val="a0"/>
    <w:uiPriority w:val="99"/>
    <w:semiHidden/>
    <w:unhideWhenUsed/>
    <w:rsid w:val="0049124C"/>
    <w:rPr>
      <w:color w:val="0000FF"/>
      <w:u w:val="single"/>
    </w:rPr>
  </w:style>
  <w:style w:type="character" w:customStyle="1" w:styleId="c0">
    <w:name w:val="c0"/>
    <w:basedOn w:val="a0"/>
    <w:rsid w:val="00491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45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siholik.ru/differencirovannij-i-individualenij-podhod-v-obuchenii/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siholik.ru/klassnij-chas-dari-dobro/index.html" TargetMode="External"/><Relationship Id="rId5" Type="http://schemas.openxmlformats.org/officeDocument/2006/relationships/hyperlink" Target="http://psiholik.ru/formirovanie-intonacionnoj-storoni-rechi-u-detej-starshego-dos/index.html" TargetMode="External"/><Relationship Id="rId4" Type="http://schemas.openxmlformats.org/officeDocument/2006/relationships/hyperlink" Target="http://psiholik.ru/razvivayushee-zanyatie-v-1-klasse-vot-i-osene-k-nam-prishla-ce/index.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968</Words>
  <Characters>5521</Characters>
  <Application>Microsoft Office Word</Application>
  <DocSecurity>0</DocSecurity>
  <Lines>46</Lines>
  <Paragraphs>12</Paragraphs>
  <ScaleCrop>false</ScaleCrop>
  <Company>SPecialiST RePack</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2019-09-01T16:22:00Z</dcterms:created>
  <dcterms:modified xsi:type="dcterms:W3CDTF">2019-09-01T16:31:00Z</dcterms:modified>
</cp:coreProperties>
</file>