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0F" w:rsidRPr="00106A0F" w:rsidRDefault="00106A0F" w:rsidP="00106A0F">
      <w:pPr>
        <w:spacing w:after="0" w:line="240" w:lineRule="auto"/>
        <w:jc w:val="center"/>
        <w:rPr>
          <w:rFonts w:ascii="Times New Roman" w:eastAsia="Calibri" w:hAnsi="Times New Roman" w:cs="Times New Roman"/>
        </w:rPr>
      </w:pPr>
      <w:r w:rsidRPr="00106A0F">
        <w:rPr>
          <w:rFonts w:ascii="Calibri" w:eastAsia="Calibri" w:hAnsi="Calibri" w:cs="Times New Roman"/>
          <w:noProof/>
          <w:lang w:eastAsia="ru-RU"/>
        </w:rPr>
        <w:drawing>
          <wp:anchor distT="0" distB="0" distL="114300" distR="114300" simplePos="0" relativeHeight="251659264" behindDoc="1" locked="0" layoutInCell="1" allowOverlap="1" wp14:anchorId="24B09A52" wp14:editId="261D0D76">
            <wp:simplePos x="0" y="0"/>
            <wp:positionH relativeFrom="column">
              <wp:posOffset>1929765</wp:posOffset>
            </wp:positionH>
            <wp:positionV relativeFrom="paragraph">
              <wp:posOffset>-234950</wp:posOffset>
            </wp:positionV>
            <wp:extent cx="3695700" cy="2247900"/>
            <wp:effectExtent l="0" t="0" r="0" b="0"/>
            <wp:wrapNone/>
            <wp:docPr id="1" name="Рисунок 1" descr="Исаенко печать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аенко печать подпис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A0F">
        <w:rPr>
          <w:rFonts w:ascii="Times New Roman" w:eastAsia="Calibri" w:hAnsi="Times New Roman" w:cs="Times New Roman"/>
          <w:color w:val="000000"/>
          <w:sz w:val="28"/>
          <w:szCs w:val="28"/>
        </w:rPr>
        <w:t xml:space="preserve">Муниципальное бюджетное дошкольное образовательное учреждение </w:t>
      </w:r>
    </w:p>
    <w:p w:rsidR="00106A0F" w:rsidRPr="00106A0F" w:rsidRDefault="00106A0F" w:rsidP="00106A0F">
      <w:pPr>
        <w:spacing w:after="0" w:line="240" w:lineRule="auto"/>
        <w:jc w:val="center"/>
        <w:rPr>
          <w:rFonts w:ascii="Times New Roman" w:eastAsia="Calibri" w:hAnsi="Times New Roman" w:cs="Times New Roman"/>
        </w:rPr>
      </w:pPr>
      <w:r w:rsidRPr="00106A0F">
        <w:rPr>
          <w:rFonts w:ascii="Times New Roman" w:eastAsia="Calibri" w:hAnsi="Times New Roman" w:cs="Times New Roman"/>
          <w:color w:val="000000"/>
          <w:sz w:val="28"/>
          <w:szCs w:val="28"/>
        </w:rPr>
        <w:t xml:space="preserve"> детский сад общеразвивающего вида  № 76</w:t>
      </w:r>
    </w:p>
    <w:p w:rsidR="00106A0F" w:rsidRPr="00106A0F" w:rsidRDefault="00106A0F" w:rsidP="00106A0F">
      <w:pPr>
        <w:spacing w:after="0" w:line="240" w:lineRule="auto"/>
        <w:jc w:val="center"/>
        <w:rPr>
          <w:rFonts w:ascii="Times New Roman" w:eastAsia="Calibri" w:hAnsi="Times New Roman" w:cs="Times New Roman"/>
        </w:rPr>
      </w:pPr>
    </w:p>
    <w:p w:rsidR="00106A0F" w:rsidRPr="00106A0F" w:rsidRDefault="00106A0F" w:rsidP="00106A0F">
      <w:pPr>
        <w:spacing w:after="0" w:line="240" w:lineRule="auto"/>
        <w:jc w:val="center"/>
        <w:rPr>
          <w:rFonts w:ascii="Times New Roman" w:eastAsia="Calibri" w:hAnsi="Times New Roman" w:cs="Times New Roman"/>
        </w:rPr>
      </w:pPr>
    </w:p>
    <w:p w:rsidR="00106A0F" w:rsidRPr="00106A0F" w:rsidRDefault="00106A0F" w:rsidP="00106A0F">
      <w:pPr>
        <w:spacing w:after="0" w:line="240" w:lineRule="auto"/>
        <w:jc w:val="center"/>
        <w:rPr>
          <w:rFonts w:ascii="Times New Roman" w:eastAsia="Calibri" w:hAnsi="Times New Roman" w:cs="Times New Roman"/>
        </w:rPr>
      </w:pPr>
    </w:p>
    <w:tbl>
      <w:tblPr>
        <w:tblW w:w="0" w:type="auto"/>
        <w:tblInd w:w="108" w:type="dxa"/>
        <w:tblLook w:val="00A0" w:firstRow="1" w:lastRow="0" w:firstColumn="1" w:lastColumn="0" w:noHBand="0" w:noVBand="0"/>
      </w:tblPr>
      <w:tblGrid>
        <w:gridCol w:w="4552"/>
        <w:gridCol w:w="835"/>
        <w:gridCol w:w="3969"/>
      </w:tblGrid>
      <w:tr w:rsidR="00106A0F" w:rsidRPr="00106A0F" w:rsidTr="00E52F20">
        <w:tc>
          <w:tcPr>
            <w:tcW w:w="4552" w:type="dxa"/>
          </w:tcPr>
          <w:p w:rsidR="00106A0F" w:rsidRPr="00106A0F" w:rsidRDefault="00106A0F" w:rsidP="00106A0F">
            <w:pPr>
              <w:spacing w:after="0" w:line="240" w:lineRule="auto"/>
              <w:rPr>
                <w:rFonts w:ascii="Times New Roman" w:eastAsia="Calibri" w:hAnsi="Times New Roman" w:cs="Times New Roman"/>
                <w:sz w:val="24"/>
                <w:szCs w:val="24"/>
              </w:rPr>
            </w:pPr>
            <w:r w:rsidRPr="00106A0F">
              <w:rPr>
                <w:rFonts w:ascii="Times New Roman" w:eastAsia="Calibri" w:hAnsi="Times New Roman" w:cs="Times New Roman"/>
                <w:color w:val="000000"/>
                <w:sz w:val="24"/>
                <w:szCs w:val="24"/>
              </w:rPr>
              <w:t>ПРИНЯТО:</w:t>
            </w:r>
          </w:p>
          <w:p w:rsidR="00106A0F" w:rsidRPr="00106A0F" w:rsidRDefault="00106A0F" w:rsidP="00106A0F">
            <w:pPr>
              <w:spacing w:after="0" w:line="240" w:lineRule="auto"/>
              <w:rPr>
                <w:rFonts w:ascii="Times New Roman" w:eastAsia="Calibri" w:hAnsi="Times New Roman" w:cs="Times New Roman"/>
                <w:color w:val="000000"/>
                <w:sz w:val="24"/>
                <w:szCs w:val="24"/>
              </w:rPr>
            </w:pPr>
            <w:r w:rsidRPr="00106A0F">
              <w:rPr>
                <w:rFonts w:ascii="Times New Roman" w:eastAsia="Calibri" w:hAnsi="Times New Roman" w:cs="Times New Roman"/>
                <w:color w:val="000000"/>
                <w:sz w:val="24"/>
                <w:szCs w:val="24"/>
              </w:rPr>
              <w:t>на заседании Педагогического совета МБДОУ д/с №76</w:t>
            </w:r>
          </w:p>
          <w:p w:rsidR="00106A0F" w:rsidRPr="00106A0F" w:rsidRDefault="00106A0F" w:rsidP="00106A0F">
            <w:pPr>
              <w:spacing w:after="0" w:line="240" w:lineRule="auto"/>
              <w:rPr>
                <w:rFonts w:ascii="Times New Roman" w:eastAsia="Calibri" w:hAnsi="Times New Roman" w:cs="Times New Roman"/>
                <w:sz w:val="24"/>
                <w:szCs w:val="24"/>
              </w:rPr>
            </w:pPr>
            <w:r w:rsidRPr="00106A0F">
              <w:rPr>
                <w:rFonts w:ascii="Times New Roman" w:eastAsia="Calibri" w:hAnsi="Times New Roman" w:cs="Times New Roman"/>
                <w:color w:val="000000"/>
                <w:sz w:val="24"/>
                <w:szCs w:val="24"/>
              </w:rPr>
              <w:t xml:space="preserve">протокол от 28.08.2018 г. № 1   </w:t>
            </w:r>
          </w:p>
          <w:p w:rsidR="00106A0F" w:rsidRPr="00106A0F" w:rsidRDefault="00106A0F" w:rsidP="00106A0F">
            <w:pPr>
              <w:spacing w:after="0" w:line="240" w:lineRule="auto"/>
              <w:rPr>
                <w:rFonts w:ascii="Times New Roman" w:eastAsia="Calibri" w:hAnsi="Times New Roman" w:cs="Times New Roman"/>
              </w:rPr>
            </w:pPr>
          </w:p>
        </w:tc>
        <w:tc>
          <w:tcPr>
            <w:tcW w:w="835" w:type="dxa"/>
          </w:tcPr>
          <w:p w:rsidR="00106A0F" w:rsidRPr="00106A0F" w:rsidRDefault="00106A0F" w:rsidP="00106A0F">
            <w:pPr>
              <w:spacing w:after="0" w:line="240" w:lineRule="auto"/>
              <w:rPr>
                <w:rFonts w:ascii="Times New Roman" w:eastAsia="Calibri" w:hAnsi="Times New Roman" w:cs="Times New Roman"/>
              </w:rPr>
            </w:pPr>
          </w:p>
        </w:tc>
        <w:tc>
          <w:tcPr>
            <w:tcW w:w="3969" w:type="dxa"/>
          </w:tcPr>
          <w:p w:rsidR="00106A0F" w:rsidRPr="00106A0F" w:rsidRDefault="00106A0F" w:rsidP="00106A0F">
            <w:pPr>
              <w:spacing w:after="0" w:line="240" w:lineRule="auto"/>
              <w:jc w:val="both"/>
              <w:rPr>
                <w:rFonts w:ascii="Times New Roman" w:eastAsia="Calibri" w:hAnsi="Times New Roman" w:cs="Times New Roman"/>
                <w:color w:val="000000"/>
                <w:sz w:val="24"/>
                <w:szCs w:val="24"/>
              </w:rPr>
            </w:pPr>
            <w:r w:rsidRPr="00106A0F">
              <w:rPr>
                <w:rFonts w:ascii="Times New Roman" w:eastAsia="Calibri" w:hAnsi="Times New Roman" w:cs="Times New Roman"/>
                <w:color w:val="000000"/>
                <w:sz w:val="24"/>
                <w:szCs w:val="24"/>
              </w:rPr>
              <w:t>УТВЕРЖДАЮ:</w:t>
            </w:r>
          </w:p>
          <w:p w:rsidR="00106A0F" w:rsidRPr="00106A0F" w:rsidRDefault="00106A0F" w:rsidP="00106A0F">
            <w:pPr>
              <w:spacing w:after="0" w:line="240" w:lineRule="auto"/>
              <w:rPr>
                <w:rFonts w:ascii="Times New Roman" w:eastAsia="Calibri" w:hAnsi="Times New Roman" w:cs="Times New Roman"/>
                <w:color w:val="000000"/>
                <w:sz w:val="24"/>
                <w:szCs w:val="24"/>
              </w:rPr>
            </w:pPr>
            <w:r w:rsidRPr="00106A0F">
              <w:rPr>
                <w:rFonts w:ascii="Times New Roman" w:eastAsia="Calibri" w:hAnsi="Times New Roman" w:cs="Times New Roman"/>
                <w:color w:val="000000"/>
                <w:sz w:val="24"/>
                <w:szCs w:val="24"/>
              </w:rPr>
              <w:t>Заведующий МБДОУ д/с № 76</w:t>
            </w:r>
          </w:p>
          <w:p w:rsidR="00106A0F" w:rsidRPr="00106A0F" w:rsidRDefault="00106A0F" w:rsidP="00106A0F">
            <w:pPr>
              <w:spacing w:after="0" w:line="240" w:lineRule="auto"/>
              <w:rPr>
                <w:rFonts w:ascii="Times New Roman" w:eastAsia="Calibri" w:hAnsi="Times New Roman" w:cs="Times New Roman"/>
                <w:color w:val="000000"/>
                <w:sz w:val="24"/>
                <w:szCs w:val="24"/>
              </w:rPr>
            </w:pPr>
            <w:r w:rsidRPr="00106A0F">
              <w:rPr>
                <w:rFonts w:ascii="Times New Roman" w:eastAsia="Calibri" w:hAnsi="Times New Roman" w:cs="Times New Roman"/>
                <w:color w:val="000000"/>
                <w:sz w:val="24"/>
                <w:szCs w:val="24"/>
              </w:rPr>
              <w:t>______________Исаенко Ю.М.</w:t>
            </w:r>
          </w:p>
          <w:p w:rsidR="00106A0F" w:rsidRPr="00106A0F" w:rsidRDefault="00106A0F" w:rsidP="00106A0F">
            <w:pPr>
              <w:spacing w:after="0" w:line="240" w:lineRule="auto"/>
              <w:rPr>
                <w:rFonts w:ascii="Times New Roman" w:eastAsia="Calibri" w:hAnsi="Times New Roman" w:cs="Times New Roman"/>
                <w:color w:val="000000"/>
                <w:sz w:val="24"/>
                <w:szCs w:val="24"/>
              </w:rPr>
            </w:pPr>
            <w:r w:rsidRPr="00106A0F">
              <w:rPr>
                <w:rFonts w:ascii="Times New Roman" w:eastAsia="Calibri" w:hAnsi="Times New Roman" w:cs="Times New Roman"/>
                <w:color w:val="000000"/>
                <w:sz w:val="24"/>
                <w:szCs w:val="24"/>
              </w:rPr>
              <w:t>«28»августа 2018г.</w:t>
            </w:r>
          </w:p>
          <w:p w:rsidR="00106A0F" w:rsidRPr="00106A0F" w:rsidRDefault="00106A0F" w:rsidP="00106A0F">
            <w:pPr>
              <w:spacing w:after="0" w:line="240" w:lineRule="auto"/>
              <w:rPr>
                <w:rFonts w:ascii="Times New Roman" w:eastAsia="Calibri" w:hAnsi="Times New Roman" w:cs="Times New Roman"/>
                <w:sz w:val="24"/>
                <w:szCs w:val="24"/>
              </w:rPr>
            </w:pPr>
            <w:r w:rsidRPr="00106A0F">
              <w:rPr>
                <w:rFonts w:ascii="Times New Roman" w:eastAsia="Calibri" w:hAnsi="Times New Roman" w:cs="Times New Roman"/>
                <w:color w:val="000000"/>
                <w:sz w:val="24"/>
                <w:szCs w:val="24"/>
              </w:rPr>
              <w:t>приказ от 28.08.2018 г. № 51</w:t>
            </w:r>
          </w:p>
          <w:p w:rsidR="00106A0F" w:rsidRPr="00106A0F" w:rsidRDefault="00106A0F" w:rsidP="00106A0F">
            <w:pPr>
              <w:spacing w:after="0" w:line="240" w:lineRule="auto"/>
              <w:rPr>
                <w:rFonts w:ascii="Times New Roman" w:eastAsia="Calibri" w:hAnsi="Times New Roman" w:cs="Times New Roman"/>
              </w:rPr>
            </w:pPr>
          </w:p>
          <w:p w:rsidR="00106A0F" w:rsidRPr="00106A0F" w:rsidRDefault="00106A0F" w:rsidP="00106A0F">
            <w:pPr>
              <w:spacing w:after="0" w:line="240" w:lineRule="auto"/>
              <w:rPr>
                <w:rFonts w:ascii="Times New Roman" w:eastAsia="Calibri" w:hAnsi="Times New Roman" w:cs="Times New Roman"/>
              </w:rPr>
            </w:pPr>
          </w:p>
        </w:tc>
      </w:tr>
    </w:tbl>
    <w:p w:rsidR="00106A0F" w:rsidRPr="00106A0F" w:rsidRDefault="00106A0F" w:rsidP="00106A0F">
      <w:pPr>
        <w:spacing w:after="0" w:line="240" w:lineRule="auto"/>
        <w:jc w:val="both"/>
        <w:rPr>
          <w:rFonts w:ascii="Times New Roman" w:eastAsia="Calibri" w:hAnsi="Times New Roman" w:cs="Times New Roman"/>
        </w:rPr>
      </w:pPr>
    </w:p>
    <w:p w:rsidR="00106A0F" w:rsidRPr="00106A0F" w:rsidRDefault="00106A0F" w:rsidP="00106A0F">
      <w:pPr>
        <w:spacing w:after="0" w:line="240" w:lineRule="auto"/>
        <w:jc w:val="center"/>
        <w:rPr>
          <w:rFonts w:ascii="Times New Roman" w:eastAsia="Calibri" w:hAnsi="Times New Roman" w:cs="Times New Roman"/>
        </w:rPr>
      </w:pPr>
    </w:p>
    <w:p w:rsidR="00106A0F" w:rsidRPr="00106A0F" w:rsidRDefault="00106A0F" w:rsidP="00106A0F">
      <w:pPr>
        <w:spacing w:after="0" w:line="240" w:lineRule="auto"/>
        <w:rPr>
          <w:rFonts w:ascii="Times New Roman" w:eastAsia="Calibri" w:hAnsi="Times New Roman" w:cs="Times New Roman"/>
          <w:b/>
          <w:color w:val="000000"/>
          <w:sz w:val="32"/>
          <w:szCs w:val="32"/>
        </w:rPr>
      </w:pPr>
    </w:p>
    <w:p w:rsidR="008C6F81" w:rsidRPr="008C6F81" w:rsidRDefault="008C6F81" w:rsidP="00106A0F">
      <w:pPr>
        <w:spacing w:after="0" w:line="240" w:lineRule="auto"/>
        <w:rPr>
          <w:rFonts w:ascii="Times New Roman" w:eastAsia="Calibri" w:hAnsi="Times New Roman" w:cs="Times New Roman"/>
        </w:rPr>
      </w:pPr>
      <w:bookmarkStart w:id="0" w:name="_GoBack"/>
      <w:bookmarkEnd w:id="0"/>
    </w:p>
    <w:p w:rsidR="009902E1" w:rsidRPr="009902E1" w:rsidRDefault="009902E1" w:rsidP="009902E1">
      <w:pPr>
        <w:spacing w:after="0" w:line="240" w:lineRule="auto"/>
        <w:rPr>
          <w:rFonts w:ascii="Times New Roman" w:eastAsia="Times New Roman" w:hAnsi="Times New Roman" w:cs="Times New Roman"/>
          <w:b/>
          <w:bCs/>
          <w:color w:val="000000"/>
          <w:sz w:val="28"/>
          <w:szCs w:val="28"/>
          <w:lang w:eastAsia="ru-RU"/>
        </w:rPr>
      </w:pPr>
    </w:p>
    <w:p w:rsidR="009902E1" w:rsidRPr="009902E1" w:rsidRDefault="009902E1" w:rsidP="009902E1">
      <w:pPr>
        <w:spacing w:after="0" w:line="240" w:lineRule="auto"/>
        <w:jc w:val="center"/>
        <w:rPr>
          <w:rFonts w:ascii="Times New Roman" w:eastAsia="Times New Roman" w:hAnsi="Times New Roman" w:cs="Times New Roman"/>
          <w:b/>
          <w:bCs/>
          <w:color w:val="000000"/>
          <w:sz w:val="28"/>
          <w:szCs w:val="28"/>
          <w:lang w:eastAsia="ru-RU"/>
        </w:rPr>
      </w:pPr>
    </w:p>
    <w:p w:rsidR="009902E1" w:rsidRPr="009902E1" w:rsidRDefault="009902E1" w:rsidP="009902E1">
      <w:pPr>
        <w:spacing w:after="0" w:line="240" w:lineRule="auto"/>
        <w:jc w:val="center"/>
        <w:rPr>
          <w:rFonts w:ascii="Times New Roman" w:eastAsia="Times New Roman" w:hAnsi="Times New Roman" w:cs="Times New Roman"/>
          <w:b/>
          <w:bCs/>
          <w:color w:val="000000"/>
          <w:sz w:val="28"/>
          <w:szCs w:val="28"/>
          <w:lang w:eastAsia="ru-RU"/>
        </w:rPr>
      </w:pPr>
    </w:p>
    <w:p w:rsidR="009902E1" w:rsidRPr="00A53CA3" w:rsidRDefault="009902E1" w:rsidP="009902E1">
      <w:pPr>
        <w:spacing w:after="0" w:line="240" w:lineRule="auto"/>
        <w:jc w:val="center"/>
        <w:rPr>
          <w:rFonts w:ascii="Times New Roman" w:eastAsia="Times New Roman" w:hAnsi="Times New Roman" w:cs="Times New Roman"/>
          <w:bCs/>
          <w:color w:val="000000"/>
          <w:sz w:val="52"/>
          <w:szCs w:val="52"/>
          <w:lang w:eastAsia="ru-RU"/>
        </w:rPr>
      </w:pPr>
      <w:r w:rsidRPr="00A53CA3">
        <w:rPr>
          <w:rFonts w:ascii="Times New Roman" w:eastAsia="Times New Roman" w:hAnsi="Times New Roman" w:cs="Times New Roman"/>
          <w:bCs/>
          <w:color w:val="000000"/>
          <w:sz w:val="52"/>
          <w:szCs w:val="52"/>
          <w:lang w:eastAsia="ru-RU"/>
        </w:rPr>
        <w:t>ДОПОЛНИТЕЛЬНАЯ ОБРАЗОВАТЕЛЬНАЯ ПРОГРАММА</w:t>
      </w:r>
    </w:p>
    <w:p w:rsidR="009902E1" w:rsidRPr="00A53CA3" w:rsidRDefault="009902E1" w:rsidP="009902E1">
      <w:pPr>
        <w:spacing w:after="0" w:line="240" w:lineRule="auto"/>
        <w:jc w:val="center"/>
        <w:rPr>
          <w:rFonts w:ascii="Times New Roman" w:eastAsia="Times New Roman" w:hAnsi="Times New Roman" w:cs="Times New Roman"/>
          <w:bCs/>
          <w:color w:val="000000"/>
          <w:sz w:val="36"/>
          <w:szCs w:val="36"/>
          <w:lang w:eastAsia="ru-RU"/>
        </w:rPr>
      </w:pPr>
      <w:r w:rsidRPr="00A53CA3">
        <w:rPr>
          <w:rFonts w:ascii="Times New Roman" w:eastAsia="Times New Roman" w:hAnsi="Times New Roman" w:cs="Times New Roman"/>
          <w:bCs/>
          <w:color w:val="000000"/>
          <w:sz w:val="36"/>
          <w:szCs w:val="36"/>
          <w:lang w:eastAsia="ru-RU"/>
        </w:rPr>
        <w:t xml:space="preserve">по обучению дошкольников </w:t>
      </w:r>
      <w:r w:rsidR="0028362B" w:rsidRPr="00A53CA3">
        <w:rPr>
          <w:rFonts w:ascii="Times New Roman" w:eastAsia="Times New Roman" w:hAnsi="Times New Roman" w:cs="Times New Roman"/>
          <w:bCs/>
          <w:color w:val="000000"/>
          <w:sz w:val="36"/>
          <w:szCs w:val="36"/>
          <w:lang w:eastAsia="ru-RU"/>
        </w:rPr>
        <w:t xml:space="preserve">элементам аэробики </w:t>
      </w:r>
    </w:p>
    <w:p w:rsidR="009902E1" w:rsidRPr="00A53CA3" w:rsidRDefault="0028362B" w:rsidP="009902E1">
      <w:pPr>
        <w:spacing w:after="0" w:line="240" w:lineRule="auto"/>
        <w:jc w:val="center"/>
        <w:rPr>
          <w:rFonts w:ascii="Times New Roman" w:eastAsia="Times New Roman" w:hAnsi="Times New Roman" w:cs="Times New Roman"/>
          <w:b/>
          <w:bCs/>
          <w:color w:val="000000"/>
          <w:sz w:val="96"/>
          <w:szCs w:val="96"/>
          <w:lang w:eastAsia="ru-RU"/>
        </w:rPr>
      </w:pPr>
      <w:r w:rsidRPr="00A53CA3">
        <w:rPr>
          <w:rFonts w:ascii="Times New Roman" w:eastAsia="Times New Roman" w:hAnsi="Times New Roman" w:cs="Times New Roman"/>
          <w:b/>
          <w:bCs/>
          <w:color w:val="000000"/>
          <w:sz w:val="96"/>
          <w:szCs w:val="96"/>
          <w:lang w:eastAsia="ru-RU"/>
        </w:rPr>
        <w:t>«ПЧЁЛКА</w:t>
      </w:r>
      <w:r w:rsidR="009902E1" w:rsidRPr="00A53CA3">
        <w:rPr>
          <w:rFonts w:ascii="Times New Roman" w:eastAsia="Times New Roman" w:hAnsi="Times New Roman" w:cs="Times New Roman"/>
          <w:b/>
          <w:bCs/>
          <w:color w:val="000000"/>
          <w:sz w:val="96"/>
          <w:szCs w:val="96"/>
          <w:lang w:eastAsia="ru-RU"/>
        </w:rPr>
        <w:t xml:space="preserve">»  </w:t>
      </w:r>
    </w:p>
    <w:p w:rsidR="00A53CA3" w:rsidRDefault="00A53CA3" w:rsidP="009902E1">
      <w:pPr>
        <w:spacing w:after="0" w:line="240" w:lineRule="auto"/>
        <w:jc w:val="center"/>
        <w:rPr>
          <w:rFonts w:ascii="Times New Roman" w:eastAsia="Times New Roman" w:hAnsi="Times New Roman" w:cs="Times New Roman"/>
          <w:b/>
          <w:bCs/>
          <w:color w:val="000000"/>
          <w:sz w:val="28"/>
          <w:szCs w:val="28"/>
          <w:lang w:eastAsia="ru-RU"/>
        </w:rPr>
      </w:pPr>
    </w:p>
    <w:p w:rsidR="009902E1" w:rsidRPr="00A53CA3" w:rsidRDefault="0028362B" w:rsidP="009902E1">
      <w:pPr>
        <w:spacing w:after="0" w:line="240" w:lineRule="auto"/>
        <w:jc w:val="center"/>
        <w:rPr>
          <w:rFonts w:ascii="Times New Roman" w:eastAsia="Times New Roman" w:hAnsi="Times New Roman" w:cs="Times New Roman"/>
          <w:bCs/>
          <w:color w:val="000000"/>
          <w:sz w:val="36"/>
          <w:szCs w:val="36"/>
          <w:lang w:eastAsia="ru-RU"/>
        </w:rPr>
      </w:pPr>
      <w:r w:rsidRPr="00A53CA3">
        <w:rPr>
          <w:rFonts w:ascii="Times New Roman" w:eastAsia="Times New Roman" w:hAnsi="Times New Roman" w:cs="Times New Roman"/>
          <w:bCs/>
          <w:color w:val="000000"/>
          <w:sz w:val="36"/>
          <w:szCs w:val="36"/>
          <w:lang w:eastAsia="ru-RU"/>
        </w:rPr>
        <w:t>для детей  4 - 5</w:t>
      </w:r>
      <w:r w:rsidR="009902E1" w:rsidRPr="00A53CA3">
        <w:rPr>
          <w:rFonts w:ascii="Times New Roman" w:eastAsia="Times New Roman" w:hAnsi="Times New Roman" w:cs="Times New Roman"/>
          <w:bCs/>
          <w:color w:val="000000"/>
          <w:sz w:val="36"/>
          <w:szCs w:val="36"/>
          <w:lang w:eastAsia="ru-RU"/>
        </w:rPr>
        <w:t xml:space="preserve"> лет</w:t>
      </w:r>
    </w:p>
    <w:p w:rsidR="009902E1" w:rsidRPr="009902E1" w:rsidRDefault="009902E1" w:rsidP="009902E1">
      <w:pPr>
        <w:spacing w:after="0" w:line="240" w:lineRule="auto"/>
        <w:jc w:val="center"/>
        <w:rPr>
          <w:rFonts w:ascii="Times New Roman" w:eastAsia="Times New Roman" w:hAnsi="Times New Roman" w:cs="Times New Roman"/>
          <w:b/>
          <w:bCs/>
          <w:color w:val="000000"/>
          <w:sz w:val="28"/>
          <w:szCs w:val="28"/>
          <w:lang w:eastAsia="ru-RU"/>
        </w:rPr>
      </w:pPr>
    </w:p>
    <w:p w:rsidR="009902E1" w:rsidRPr="009902E1" w:rsidRDefault="009902E1" w:rsidP="009902E1">
      <w:pPr>
        <w:spacing w:after="0" w:line="240" w:lineRule="auto"/>
        <w:jc w:val="center"/>
        <w:rPr>
          <w:rFonts w:ascii="Times New Roman" w:eastAsia="Times New Roman" w:hAnsi="Times New Roman" w:cs="Times New Roman"/>
          <w:b/>
          <w:bCs/>
          <w:color w:val="000000"/>
          <w:sz w:val="28"/>
          <w:szCs w:val="28"/>
          <w:lang w:eastAsia="ru-RU"/>
        </w:rPr>
      </w:pPr>
    </w:p>
    <w:p w:rsidR="009902E1" w:rsidRPr="009902E1" w:rsidRDefault="009902E1" w:rsidP="009902E1">
      <w:pPr>
        <w:spacing w:after="0" w:line="240" w:lineRule="auto"/>
        <w:jc w:val="center"/>
        <w:rPr>
          <w:rFonts w:ascii="Times New Roman" w:eastAsia="Times New Roman" w:hAnsi="Times New Roman" w:cs="Times New Roman"/>
          <w:b/>
          <w:bCs/>
          <w:color w:val="000000"/>
          <w:sz w:val="28"/>
          <w:szCs w:val="28"/>
          <w:lang w:eastAsia="ru-RU"/>
        </w:rPr>
      </w:pPr>
    </w:p>
    <w:p w:rsidR="009902E1" w:rsidRPr="009902E1" w:rsidRDefault="009902E1" w:rsidP="009902E1">
      <w:pPr>
        <w:spacing w:after="0" w:line="240" w:lineRule="auto"/>
        <w:jc w:val="center"/>
        <w:rPr>
          <w:rFonts w:ascii="Times New Roman" w:eastAsia="Times New Roman" w:hAnsi="Times New Roman" w:cs="Times New Roman"/>
          <w:b/>
          <w:bCs/>
          <w:color w:val="000000"/>
          <w:sz w:val="28"/>
          <w:szCs w:val="28"/>
          <w:lang w:eastAsia="ru-RU"/>
        </w:rPr>
      </w:pPr>
    </w:p>
    <w:p w:rsidR="009902E1" w:rsidRPr="009902E1" w:rsidRDefault="009902E1" w:rsidP="009902E1">
      <w:pPr>
        <w:spacing w:after="0" w:line="240" w:lineRule="auto"/>
        <w:jc w:val="center"/>
        <w:rPr>
          <w:rFonts w:ascii="Times New Roman" w:eastAsia="Times New Roman" w:hAnsi="Times New Roman" w:cs="Times New Roman"/>
          <w:b/>
          <w:bCs/>
          <w:color w:val="000000"/>
          <w:sz w:val="28"/>
          <w:szCs w:val="28"/>
          <w:lang w:eastAsia="ru-RU"/>
        </w:rPr>
      </w:pPr>
    </w:p>
    <w:p w:rsidR="009902E1" w:rsidRPr="009902E1" w:rsidRDefault="009902E1" w:rsidP="009902E1">
      <w:pPr>
        <w:spacing w:after="0" w:line="240" w:lineRule="auto"/>
        <w:jc w:val="center"/>
        <w:rPr>
          <w:rFonts w:ascii="Times New Roman" w:eastAsia="Times New Roman" w:hAnsi="Times New Roman" w:cs="Times New Roman"/>
          <w:b/>
          <w:bCs/>
          <w:color w:val="000000"/>
          <w:sz w:val="28"/>
          <w:szCs w:val="28"/>
          <w:lang w:eastAsia="ru-RU"/>
        </w:rPr>
      </w:pPr>
    </w:p>
    <w:p w:rsidR="009902E1" w:rsidRPr="009902E1" w:rsidRDefault="009902E1" w:rsidP="009902E1">
      <w:pPr>
        <w:spacing w:after="0" w:line="240" w:lineRule="auto"/>
        <w:jc w:val="center"/>
        <w:rPr>
          <w:rFonts w:ascii="Times New Roman" w:eastAsia="Times New Roman" w:hAnsi="Times New Roman" w:cs="Times New Roman"/>
          <w:b/>
          <w:bCs/>
          <w:color w:val="000000"/>
          <w:sz w:val="28"/>
          <w:szCs w:val="28"/>
          <w:lang w:eastAsia="ru-RU"/>
        </w:rPr>
      </w:pPr>
    </w:p>
    <w:p w:rsidR="009902E1" w:rsidRPr="00A53CA3" w:rsidRDefault="009902E1" w:rsidP="009902E1">
      <w:pPr>
        <w:spacing w:after="0" w:line="240" w:lineRule="auto"/>
        <w:jc w:val="right"/>
        <w:rPr>
          <w:rFonts w:ascii="Times New Roman" w:eastAsia="Times New Roman" w:hAnsi="Times New Roman" w:cs="Times New Roman"/>
          <w:bCs/>
          <w:color w:val="000000"/>
          <w:sz w:val="28"/>
          <w:szCs w:val="28"/>
          <w:lang w:eastAsia="ru-RU"/>
        </w:rPr>
      </w:pPr>
      <w:r w:rsidRPr="00A53CA3">
        <w:rPr>
          <w:rFonts w:ascii="Times New Roman" w:eastAsia="Times New Roman" w:hAnsi="Times New Roman" w:cs="Times New Roman"/>
          <w:bCs/>
          <w:color w:val="000000"/>
          <w:sz w:val="28"/>
          <w:szCs w:val="28"/>
          <w:lang w:eastAsia="ru-RU"/>
        </w:rPr>
        <w:t xml:space="preserve">Автор - составитель: </w:t>
      </w:r>
    </w:p>
    <w:p w:rsidR="009902E1" w:rsidRPr="00A53CA3" w:rsidRDefault="00A53CA3" w:rsidP="009902E1">
      <w:pPr>
        <w:spacing w:after="0" w:line="240" w:lineRule="auto"/>
        <w:jc w:val="right"/>
        <w:rPr>
          <w:rFonts w:ascii="Times New Roman" w:eastAsia="Times New Roman" w:hAnsi="Times New Roman" w:cs="Times New Roman"/>
          <w:bCs/>
          <w:color w:val="000000"/>
          <w:sz w:val="28"/>
          <w:szCs w:val="28"/>
          <w:lang w:eastAsia="ru-RU"/>
        </w:rPr>
      </w:pPr>
      <w:r w:rsidRPr="00A53CA3">
        <w:rPr>
          <w:rFonts w:ascii="Times New Roman" w:eastAsia="Times New Roman" w:hAnsi="Times New Roman" w:cs="Times New Roman"/>
          <w:bCs/>
          <w:color w:val="000000"/>
          <w:sz w:val="28"/>
          <w:szCs w:val="28"/>
          <w:lang w:eastAsia="ru-RU"/>
        </w:rPr>
        <w:t xml:space="preserve">А.В. </w:t>
      </w:r>
      <w:r w:rsidR="007074CB" w:rsidRPr="00A53CA3">
        <w:rPr>
          <w:rFonts w:ascii="Times New Roman" w:eastAsia="Times New Roman" w:hAnsi="Times New Roman" w:cs="Times New Roman"/>
          <w:bCs/>
          <w:color w:val="000000"/>
          <w:sz w:val="28"/>
          <w:szCs w:val="28"/>
          <w:lang w:eastAsia="ru-RU"/>
        </w:rPr>
        <w:t xml:space="preserve">Новосельцева </w:t>
      </w:r>
    </w:p>
    <w:p w:rsidR="009902E1" w:rsidRPr="00A53CA3" w:rsidRDefault="009902E1" w:rsidP="009902E1">
      <w:pPr>
        <w:spacing w:after="0" w:line="240" w:lineRule="auto"/>
        <w:jc w:val="center"/>
        <w:rPr>
          <w:rFonts w:ascii="Times New Roman" w:eastAsia="Times New Roman" w:hAnsi="Times New Roman" w:cs="Times New Roman"/>
          <w:bCs/>
          <w:color w:val="000000"/>
          <w:sz w:val="28"/>
          <w:szCs w:val="28"/>
          <w:lang w:eastAsia="ru-RU"/>
        </w:rPr>
      </w:pPr>
    </w:p>
    <w:p w:rsidR="009902E1" w:rsidRPr="009902E1" w:rsidRDefault="009902E1" w:rsidP="009902E1">
      <w:pPr>
        <w:spacing w:after="0" w:line="240" w:lineRule="auto"/>
        <w:jc w:val="center"/>
        <w:rPr>
          <w:rFonts w:ascii="Times New Roman" w:eastAsia="Times New Roman" w:hAnsi="Times New Roman" w:cs="Times New Roman"/>
          <w:b/>
          <w:bCs/>
          <w:color w:val="000000"/>
          <w:sz w:val="28"/>
          <w:szCs w:val="28"/>
          <w:lang w:eastAsia="ru-RU"/>
        </w:rPr>
      </w:pPr>
    </w:p>
    <w:p w:rsidR="009902E1" w:rsidRPr="009902E1" w:rsidRDefault="009902E1" w:rsidP="009902E1">
      <w:pPr>
        <w:spacing w:after="0" w:line="240" w:lineRule="auto"/>
        <w:jc w:val="center"/>
        <w:rPr>
          <w:rFonts w:ascii="Times New Roman" w:eastAsia="Times New Roman" w:hAnsi="Times New Roman" w:cs="Times New Roman"/>
          <w:b/>
          <w:bCs/>
          <w:color w:val="000000"/>
          <w:sz w:val="28"/>
          <w:szCs w:val="28"/>
          <w:lang w:eastAsia="ru-RU"/>
        </w:rPr>
      </w:pPr>
    </w:p>
    <w:p w:rsidR="009902E1" w:rsidRPr="009902E1" w:rsidRDefault="009902E1" w:rsidP="008C6F81">
      <w:pPr>
        <w:spacing w:after="0" w:line="240" w:lineRule="auto"/>
        <w:jc w:val="center"/>
        <w:rPr>
          <w:rFonts w:ascii="Times New Roman" w:eastAsia="Times New Roman" w:hAnsi="Times New Roman" w:cs="Times New Roman"/>
          <w:b/>
          <w:bCs/>
          <w:color w:val="000000"/>
          <w:sz w:val="28"/>
          <w:szCs w:val="28"/>
          <w:lang w:eastAsia="ru-RU"/>
        </w:rPr>
      </w:pPr>
      <w:r w:rsidRPr="009902E1">
        <w:rPr>
          <w:rFonts w:ascii="Times New Roman" w:eastAsia="Times New Roman" w:hAnsi="Times New Roman" w:cs="Times New Roman"/>
          <w:b/>
          <w:bCs/>
          <w:color w:val="000000"/>
          <w:sz w:val="28"/>
          <w:szCs w:val="28"/>
          <w:lang w:eastAsia="ru-RU"/>
        </w:rPr>
        <w:t xml:space="preserve">                                   </w:t>
      </w:r>
    </w:p>
    <w:p w:rsidR="009902E1" w:rsidRPr="00B25977" w:rsidRDefault="009902E1" w:rsidP="009902E1">
      <w:pPr>
        <w:spacing w:after="0" w:line="240" w:lineRule="auto"/>
        <w:jc w:val="center"/>
        <w:rPr>
          <w:rFonts w:ascii="Times New Roman" w:eastAsia="Times New Roman" w:hAnsi="Times New Roman" w:cs="Times New Roman"/>
          <w:bCs/>
          <w:color w:val="000000"/>
          <w:sz w:val="28"/>
          <w:szCs w:val="28"/>
          <w:lang w:eastAsia="ru-RU"/>
        </w:rPr>
      </w:pPr>
    </w:p>
    <w:p w:rsidR="009902E1" w:rsidRPr="00B25977" w:rsidRDefault="009902E1" w:rsidP="00A53CA3">
      <w:pPr>
        <w:spacing w:after="0" w:line="240" w:lineRule="auto"/>
        <w:jc w:val="center"/>
        <w:rPr>
          <w:rFonts w:ascii="Times New Roman" w:eastAsia="Times New Roman" w:hAnsi="Times New Roman" w:cs="Times New Roman"/>
          <w:bCs/>
          <w:color w:val="000000"/>
          <w:sz w:val="28"/>
          <w:szCs w:val="28"/>
          <w:lang w:eastAsia="ru-RU"/>
        </w:rPr>
      </w:pPr>
      <w:r w:rsidRPr="00B25977">
        <w:rPr>
          <w:rFonts w:ascii="Times New Roman" w:eastAsia="Times New Roman" w:hAnsi="Times New Roman" w:cs="Times New Roman"/>
          <w:bCs/>
          <w:color w:val="000000"/>
          <w:sz w:val="28"/>
          <w:szCs w:val="28"/>
          <w:lang w:eastAsia="ru-RU"/>
        </w:rPr>
        <w:t>г. Белгород</w:t>
      </w:r>
      <w:r w:rsidR="00A53CA3" w:rsidRPr="00B25977">
        <w:rPr>
          <w:rFonts w:ascii="Times New Roman" w:eastAsia="Times New Roman" w:hAnsi="Times New Roman" w:cs="Times New Roman"/>
          <w:bCs/>
          <w:color w:val="000000"/>
          <w:sz w:val="28"/>
          <w:szCs w:val="28"/>
          <w:lang w:eastAsia="ru-RU"/>
        </w:rPr>
        <w:t xml:space="preserve"> 2018</w:t>
      </w:r>
      <w:r w:rsidRPr="00B25977">
        <w:rPr>
          <w:rFonts w:ascii="Times New Roman" w:eastAsia="Times New Roman" w:hAnsi="Times New Roman" w:cs="Times New Roman"/>
          <w:bCs/>
          <w:color w:val="000000"/>
          <w:sz w:val="28"/>
          <w:szCs w:val="28"/>
          <w:lang w:eastAsia="ru-RU"/>
        </w:rPr>
        <w:t xml:space="preserve"> г.</w:t>
      </w: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9902E1">
      <w:pPr>
        <w:spacing w:after="0" w:line="240" w:lineRule="auto"/>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421"/>
        <w:gridCol w:w="3191"/>
      </w:tblGrid>
      <w:tr w:rsidR="009902E1" w:rsidTr="009902E1">
        <w:tc>
          <w:tcPr>
            <w:tcW w:w="959" w:type="dxa"/>
          </w:tcPr>
          <w:p w:rsidR="009902E1" w:rsidRDefault="009902E1" w:rsidP="00CB4FFA">
            <w:pPr>
              <w:jc w:val="center"/>
              <w:rPr>
                <w:rFonts w:ascii="Times New Roman" w:eastAsia="Times New Roman" w:hAnsi="Times New Roman" w:cs="Times New Roman"/>
                <w:b/>
                <w:bCs/>
                <w:color w:val="000000"/>
                <w:sz w:val="28"/>
                <w:szCs w:val="28"/>
                <w:lang w:eastAsia="ru-RU"/>
              </w:rPr>
            </w:pPr>
          </w:p>
        </w:tc>
        <w:tc>
          <w:tcPr>
            <w:tcW w:w="5421" w:type="dxa"/>
          </w:tcPr>
          <w:p w:rsidR="009902E1" w:rsidRDefault="009902E1" w:rsidP="009902E1">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СОДЕРЖАНИЕ</w:t>
            </w:r>
          </w:p>
        </w:tc>
        <w:tc>
          <w:tcPr>
            <w:tcW w:w="3191" w:type="dxa"/>
          </w:tcPr>
          <w:p w:rsidR="009902E1" w:rsidRDefault="009902E1" w:rsidP="00CB4FFA">
            <w:pPr>
              <w:jc w:val="center"/>
              <w:rPr>
                <w:rFonts w:ascii="Times New Roman" w:eastAsia="Times New Roman" w:hAnsi="Times New Roman" w:cs="Times New Roman"/>
                <w:b/>
                <w:bCs/>
                <w:color w:val="000000"/>
                <w:sz w:val="28"/>
                <w:szCs w:val="28"/>
                <w:lang w:eastAsia="ru-RU"/>
              </w:rPr>
            </w:pPr>
          </w:p>
        </w:tc>
      </w:tr>
      <w:tr w:rsidR="009902E1" w:rsidTr="009902E1">
        <w:tc>
          <w:tcPr>
            <w:tcW w:w="959" w:type="dxa"/>
          </w:tcPr>
          <w:p w:rsidR="009902E1" w:rsidRDefault="009902E1"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5421" w:type="dxa"/>
          </w:tcPr>
          <w:p w:rsidR="009902E1" w:rsidRDefault="009902E1" w:rsidP="009902E1">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Пояснительная записка</w:t>
            </w:r>
          </w:p>
        </w:tc>
        <w:tc>
          <w:tcPr>
            <w:tcW w:w="3191" w:type="dxa"/>
          </w:tcPr>
          <w:p w:rsidR="009902E1" w:rsidRDefault="009902E1"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r>
      <w:tr w:rsidR="009902E1" w:rsidTr="00782F12">
        <w:trPr>
          <w:trHeight w:val="109"/>
        </w:trPr>
        <w:tc>
          <w:tcPr>
            <w:tcW w:w="959" w:type="dxa"/>
          </w:tcPr>
          <w:p w:rsidR="009902E1" w:rsidRDefault="00FC1AA5"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5421" w:type="dxa"/>
          </w:tcPr>
          <w:p w:rsidR="009902E1" w:rsidRDefault="00FC1AA5" w:rsidP="00FC1AA5">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Сроки реализации программы</w:t>
            </w:r>
          </w:p>
        </w:tc>
        <w:tc>
          <w:tcPr>
            <w:tcW w:w="3191" w:type="dxa"/>
          </w:tcPr>
          <w:p w:rsidR="009902E1" w:rsidRDefault="00FC1AA5"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p>
        </w:tc>
      </w:tr>
      <w:tr w:rsidR="009902E1" w:rsidTr="009902E1">
        <w:tc>
          <w:tcPr>
            <w:tcW w:w="959" w:type="dxa"/>
          </w:tcPr>
          <w:p w:rsidR="009902E1" w:rsidRDefault="00FC1AA5"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5421" w:type="dxa"/>
          </w:tcPr>
          <w:p w:rsidR="009902E1" w:rsidRDefault="00FC1AA5" w:rsidP="009902E1">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Формы проведения занятий</w:t>
            </w:r>
          </w:p>
        </w:tc>
        <w:tc>
          <w:tcPr>
            <w:tcW w:w="3191" w:type="dxa"/>
          </w:tcPr>
          <w:p w:rsidR="009902E1" w:rsidRDefault="00FC1AA5"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p>
        </w:tc>
      </w:tr>
      <w:tr w:rsidR="009902E1" w:rsidTr="009902E1">
        <w:tc>
          <w:tcPr>
            <w:tcW w:w="959" w:type="dxa"/>
          </w:tcPr>
          <w:p w:rsidR="009902E1" w:rsidRDefault="00FC1AA5"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p>
        </w:tc>
        <w:tc>
          <w:tcPr>
            <w:tcW w:w="5421" w:type="dxa"/>
          </w:tcPr>
          <w:p w:rsidR="009902E1" w:rsidRDefault="00FC1AA5" w:rsidP="00FC1AA5">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Структура программы</w:t>
            </w:r>
          </w:p>
        </w:tc>
        <w:tc>
          <w:tcPr>
            <w:tcW w:w="3191" w:type="dxa"/>
          </w:tcPr>
          <w:p w:rsidR="009902E1" w:rsidRDefault="00FC1AA5"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p>
        </w:tc>
      </w:tr>
      <w:tr w:rsidR="009902E1" w:rsidTr="009902E1">
        <w:tc>
          <w:tcPr>
            <w:tcW w:w="959" w:type="dxa"/>
          </w:tcPr>
          <w:p w:rsidR="009902E1" w:rsidRDefault="00FC1AA5"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p>
        </w:tc>
        <w:tc>
          <w:tcPr>
            <w:tcW w:w="5421" w:type="dxa"/>
          </w:tcPr>
          <w:p w:rsidR="009902E1" w:rsidRDefault="00FC1AA5" w:rsidP="00FC1AA5">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Перспективное планирование </w:t>
            </w:r>
          </w:p>
        </w:tc>
        <w:tc>
          <w:tcPr>
            <w:tcW w:w="3191" w:type="dxa"/>
          </w:tcPr>
          <w:p w:rsidR="009902E1" w:rsidRDefault="00FC1AA5"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p>
        </w:tc>
      </w:tr>
      <w:tr w:rsidR="009902E1" w:rsidTr="009902E1">
        <w:tc>
          <w:tcPr>
            <w:tcW w:w="959" w:type="dxa"/>
          </w:tcPr>
          <w:p w:rsidR="009902E1" w:rsidRDefault="00FC1AA5"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p>
        </w:tc>
        <w:tc>
          <w:tcPr>
            <w:tcW w:w="5421" w:type="dxa"/>
          </w:tcPr>
          <w:p w:rsidR="009902E1" w:rsidRDefault="00FC1AA5" w:rsidP="00FC1AA5">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Календарно-тематическое планирование</w:t>
            </w:r>
          </w:p>
        </w:tc>
        <w:tc>
          <w:tcPr>
            <w:tcW w:w="3191" w:type="dxa"/>
          </w:tcPr>
          <w:p w:rsidR="009902E1" w:rsidRDefault="00FC1AA5"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w:t>
            </w:r>
          </w:p>
        </w:tc>
      </w:tr>
      <w:tr w:rsidR="009902E1" w:rsidTr="009902E1">
        <w:tc>
          <w:tcPr>
            <w:tcW w:w="959" w:type="dxa"/>
          </w:tcPr>
          <w:p w:rsidR="009902E1" w:rsidRDefault="00FC1AA5"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p>
        </w:tc>
        <w:tc>
          <w:tcPr>
            <w:tcW w:w="5421" w:type="dxa"/>
          </w:tcPr>
          <w:p w:rsidR="009902E1" w:rsidRDefault="00FC1AA5" w:rsidP="00FC1AA5">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Приемы и методы </w:t>
            </w:r>
          </w:p>
        </w:tc>
        <w:tc>
          <w:tcPr>
            <w:tcW w:w="3191" w:type="dxa"/>
          </w:tcPr>
          <w:p w:rsidR="009902E1" w:rsidRDefault="00FC1AA5"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w:t>
            </w:r>
          </w:p>
        </w:tc>
      </w:tr>
      <w:tr w:rsidR="009902E1" w:rsidTr="009902E1">
        <w:tc>
          <w:tcPr>
            <w:tcW w:w="959" w:type="dxa"/>
          </w:tcPr>
          <w:p w:rsidR="009902E1" w:rsidRDefault="00FC1AA5"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p>
        </w:tc>
        <w:tc>
          <w:tcPr>
            <w:tcW w:w="5421" w:type="dxa"/>
          </w:tcPr>
          <w:p w:rsidR="009902E1" w:rsidRDefault="00FC1AA5" w:rsidP="00FC1AA5">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Список литературы</w:t>
            </w:r>
          </w:p>
        </w:tc>
        <w:tc>
          <w:tcPr>
            <w:tcW w:w="3191" w:type="dxa"/>
          </w:tcPr>
          <w:p w:rsidR="009902E1" w:rsidRDefault="00FC1AA5" w:rsidP="00CB4FFA">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w:t>
            </w:r>
          </w:p>
        </w:tc>
      </w:tr>
      <w:tr w:rsidR="009902E1" w:rsidTr="009902E1">
        <w:tc>
          <w:tcPr>
            <w:tcW w:w="959" w:type="dxa"/>
          </w:tcPr>
          <w:p w:rsidR="009902E1" w:rsidRDefault="009902E1" w:rsidP="00CB4FFA">
            <w:pPr>
              <w:jc w:val="center"/>
              <w:rPr>
                <w:rFonts w:ascii="Times New Roman" w:eastAsia="Times New Roman" w:hAnsi="Times New Roman" w:cs="Times New Roman"/>
                <w:b/>
                <w:bCs/>
                <w:color w:val="000000"/>
                <w:sz w:val="28"/>
                <w:szCs w:val="28"/>
                <w:lang w:eastAsia="ru-RU"/>
              </w:rPr>
            </w:pPr>
          </w:p>
        </w:tc>
        <w:tc>
          <w:tcPr>
            <w:tcW w:w="5421" w:type="dxa"/>
          </w:tcPr>
          <w:p w:rsidR="009902E1" w:rsidRDefault="009902E1" w:rsidP="00CB4FFA">
            <w:pPr>
              <w:jc w:val="center"/>
              <w:rPr>
                <w:rFonts w:ascii="Times New Roman" w:eastAsia="Times New Roman" w:hAnsi="Times New Roman" w:cs="Times New Roman"/>
                <w:b/>
                <w:bCs/>
                <w:color w:val="000000"/>
                <w:sz w:val="28"/>
                <w:szCs w:val="28"/>
                <w:lang w:eastAsia="ru-RU"/>
              </w:rPr>
            </w:pPr>
          </w:p>
        </w:tc>
        <w:tc>
          <w:tcPr>
            <w:tcW w:w="3191" w:type="dxa"/>
          </w:tcPr>
          <w:p w:rsidR="009902E1" w:rsidRDefault="009902E1" w:rsidP="00CB4FFA">
            <w:pPr>
              <w:jc w:val="center"/>
              <w:rPr>
                <w:rFonts w:ascii="Times New Roman" w:eastAsia="Times New Roman" w:hAnsi="Times New Roman" w:cs="Times New Roman"/>
                <w:b/>
                <w:bCs/>
                <w:color w:val="000000"/>
                <w:sz w:val="28"/>
                <w:szCs w:val="28"/>
                <w:lang w:eastAsia="ru-RU"/>
              </w:rPr>
            </w:pPr>
          </w:p>
        </w:tc>
      </w:tr>
    </w:tbl>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9902E1" w:rsidRDefault="009902E1" w:rsidP="009902E1">
      <w:pPr>
        <w:spacing w:after="0" w:line="240" w:lineRule="auto"/>
        <w:rPr>
          <w:rFonts w:ascii="Times New Roman" w:eastAsia="Times New Roman" w:hAnsi="Times New Roman" w:cs="Times New Roman"/>
          <w:b/>
          <w:bCs/>
          <w:color w:val="000000"/>
          <w:sz w:val="28"/>
          <w:szCs w:val="28"/>
          <w:lang w:eastAsia="ru-RU"/>
        </w:rPr>
      </w:pPr>
    </w:p>
    <w:p w:rsidR="009902E1" w:rsidRDefault="009902E1" w:rsidP="00CB4FFA">
      <w:pPr>
        <w:spacing w:after="0" w:line="240" w:lineRule="auto"/>
        <w:jc w:val="center"/>
        <w:rPr>
          <w:rFonts w:ascii="Times New Roman" w:eastAsia="Times New Roman" w:hAnsi="Times New Roman" w:cs="Times New Roman"/>
          <w:b/>
          <w:bCs/>
          <w:color w:val="000000"/>
          <w:sz w:val="28"/>
          <w:szCs w:val="28"/>
          <w:lang w:eastAsia="ru-RU"/>
        </w:rPr>
      </w:pPr>
    </w:p>
    <w:p w:rsidR="00CB4FFA" w:rsidRDefault="00CB4FFA" w:rsidP="00CB4FFA">
      <w:pPr>
        <w:spacing w:after="0" w:line="240" w:lineRule="auto"/>
        <w:jc w:val="center"/>
        <w:rPr>
          <w:rFonts w:ascii="Times New Roman" w:eastAsia="Times New Roman" w:hAnsi="Times New Roman" w:cs="Times New Roman"/>
          <w:b/>
          <w:bCs/>
          <w:color w:val="000000"/>
          <w:sz w:val="28"/>
          <w:szCs w:val="28"/>
          <w:lang w:eastAsia="ru-RU"/>
        </w:rPr>
      </w:pPr>
      <w:r w:rsidRPr="00CB4FFA">
        <w:rPr>
          <w:rFonts w:ascii="Times New Roman" w:eastAsia="Times New Roman" w:hAnsi="Times New Roman" w:cs="Times New Roman"/>
          <w:b/>
          <w:bCs/>
          <w:color w:val="000000"/>
          <w:sz w:val="28"/>
          <w:szCs w:val="28"/>
          <w:lang w:eastAsia="ru-RU"/>
        </w:rPr>
        <w:t>Пояснительная записка</w:t>
      </w:r>
    </w:p>
    <w:p w:rsidR="00766E6C" w:rsidRPr="00CB4FFA" w:rsidRDefault="00766E6C" w:rsidP="00CB4FFA">
      <w:pPr>
        <w:spacing w:after="0" w:line="240" w:lineRule="auto"/>
        <w:jc w:val="center"/>
        <w:rPr>
          <w:rFonts w:ascii="Arial" w:eastAsia="Times New Roman" w:hAnsi="Arial" w:cs="Arial"/>
          <w:color w:val="000000"/>
          <w:lang w:eastAsia="ru-RU"/>
        </w:rPr>
      </w:pPr>
    </w:p>
    <w:p w:rsidR="00766E6C" w:rsidRPr="00CE41E2" w:rsidRDefault="00766E6C" w:rsidP="00766E6C">
      <w:pPr>
        <w:spacing w:after="0" w:line="240" w:lineRule="auto"/>
        <w:ind w:firstLine="708"/>
        <w:jc w:val="both"/>
        <w:rPr>
          <w:rFonts w:ascii="Times New Roman" w:eastAsia="Times New Roman" w:hAnsi="Times New Roman" w:cs="Times New Roman"/>
          <w:bCs/>
          <w:color w:val="000000"/>
          <w:sz w:val="24"/>
          <w:szCs w:val="24"/>
          <w:lang w:eastAsia="ru-RU"/>
        </w:rPr>
      </w:pPr>
      <w:r w:rsidRPr="00CE41E2">
        <w:rPr>
          <w:rFonts w:ascii="Times New Roman" w:eastAsia="Times New Roman" w:hAnsi="Times New Roman" w:cs="Times New Roman"/>
          <w:bCs/>
          <w:color w:val="000000"/>
          <w:sz w:val="24"/>
          <w:szCs w:val="24"/>
          <w:lang w:eastAsia="ru-RU"/>
        </w:rPr>
        <w:lastRenderedPageBreak/>
        <w:t>Разработка проблем, связанных со здоровьем и физическим развитием одна из основных в современном образовании. Степ-аэробика один из способов регулирования двигательной активности дошкольников. Структура движения в степ-аэробике не является цикличной способствует развитию координации, гибкости, лабильности нервно-мышечного аппарата.</w:t>
      </w:r>
    </w:p>
    <w:p w:rsidR="00CB4FFA" w:rsidRPr="00CB4FFA" w:rsidRDefault="00766E6C" w:rsidP="00CB4FFA">
      <w:pPr>
        <w:tabs>
          <w:tab w:val="left" w:pos="851"/>
        </w:tabs>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Занятия по программе предполагаю</w:t>
      </w:r>
      <w:r w:rsidR="00CB4FFA" w:rsidRPr="00CB4FFA">
        <w:rPr>
          <w:rFonts w:ascii="Times New Roman" w:eastAsia="Times New Roman" w:hAnsi="Times New Roman" w:cs="Times New Roman"/>
          <w:color w:val="000000"/>
          <w:sz w:val="24"/>
          <w:szCs w:val="24"/>
          <w:lang w:eastAsia="ru-RU"/>
        </w:rPr>
        <w:t>т приобретение знаний</w:t>
      </w:r>
      <w:r w:rsidR="00C71AF6">
        <w:rPr>
          <w:rFonts w:ascii="Times New Roman" w:eastAsia="Times New Roman" w:hAnsi="Times New Roman" w:cs="Times New Roman"/>
          <w:color w:val="000000"/>
          <w:sz w:val="24"/>
          <w:szCs w:val="24"/>
          <w:lang w:eastAsia="ru-RU"/>
        </w:rPr>
        <w:t xml:space="preserve"> и навыков в области ритмической гимнастики</w:t>
      </w:r>
      <w:r w:rsidR="00CB4FFA" w:rsidRPr="00CB4FFA">
        <w:rPr>
          <w:rFonts w:ascii="Times New Roman" w:eastAsia="Times New Roman" w:hAnsi="Times New Roman" w:cs="Times New Roman"/>
          <w:color w:val="000000"/>
          <w:sz w:val="24"/>
          <w:szCs w:val="24"/>
          <w:lang w:eastAsia="ru-RU"/>
        </w:rPr>
        <w:t>, формирование художественного вкуса. Обучение танцам сочетает средства музыкального, пластического, спортивно-физического, художественно-эстетического развития и образования. Занятия танцами учат детей слушать и воспринимать музыку, передавать в движении ее образы, эмоциональное состояние, развивают музыкально-двигательные навыки и эстетический вкус; общаться посредством движения, работать в команде, сосредотачиваться, импровизировать.</w:t>
      </w:r>
    </w:p>
    <w:p w:rsidR="00CB4FFA" w:rsidRPr="00CB4FFA" w:rsidRDefault="00CB4FFA" w:rsidP="00CB4FFA">
      <w:pPr>
        <w:tabs>
          <w:tab w:val="left" w:pos="851"/>
        </w:tabs>
        <w:spacing w:after="0" w:line="240" w:lineRule="auto"/>
        <w:ind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В программу заложена идея приобщения детей к танцевальной культуре с помощью обучения их основам хореографии и современных танцев. Танцы затрагивают музыкальную, спортивную, творческую сферы жизни и относятся к группе сложно-координационных видов досуговой деятельности. Танцевальное искусство, давая выход энергии детей, наполняет их бодростью, удовлетворяет потребность в празднике, в зрелище, игре.</w:t>
      </w:r>
    </w:p>
    <w:p w:rsidR="00CB4FFA" w:rsidRPr="00CB4FFA" w:rsidRDefault="00CE41E2" w:rsidP="00CB4FFA">
      <w:pPr>
        <w:tabs>
          <w:tab w:val="left" w:pos="851"/>
        </w:tabs>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Занятия</w:t>
      </w:r>
      <w:r w:rsidR="00CB4FFA" w:rsidRPr="00CB4FFA">
        <w:rPr>
          <w:rFonts w:ascii="Times New Roman" w:eastAsia="Times New Roman" w:hAnsi="Times New Roman" w:cs="Times New Roman"/>
          <w:color w:val="000000"/>
          <w:sz w:val="24"/>
          <w:szCs w:val="24"/>
          <w:lang w:eastAsia="ru-RU"/>
        </w:rPr>
        <w:t xml:space="preserve"> для дошкольников построены на изучении основных средств выразительности (движения и позы, пластика и мимика, ритм и темп), которые связаны с эмоциональными впечатлениями маленького человека от окружающего мира. Детский танец начинается с ритмики, где изучаются простые движения, формируются навыки передачи с помощью движения эмоциональных оттенков (танцуем спокойно, бодро, весело, плавно или резко),</w:t>
      </w:r>
      <w:r w:rsidR="00CB4FFA" w:rsidRPr="00CB4FFA">
        <w:rPr>
          <w:rFonts w:ascii="Times New Roman" w:eastAsia="Times New Roman" w:hAnsi="Times New Roman" w:cs="Times New Roman"/>
          <w:color w:val="000000"/>
          <w:sz w:val="18"/>
          <w:szCs w:val="18"/>
          <w:lang w:eastAsia="ru-RU"/>
        </w:rPr>
        <w:t> </w:t>
      </w:r>
      <w:r w:rsidR="00CB4FFA" w:rsidRPr="00CB4FFA">
        <w:rPr>
          <w:rFonts w:ascii="Times New Roman" w:eastAsia="Times New Roman" w:hAnsi="Times New Roman" w:cs="Times New Roman"/>
          <w:color w:val="000000"/>
          <w:sz w:val="24"/>
          <w:szCs w:val="24"/>
          <w:lang w:eastAsia="ru-RU"/>
        </w:rPr>
        <w:t>навыки выполнения движений в различных темпах. Часто занятия больше похожи на игру. Наряду с четко определенным построением урока, состоящего из тренировочных движений, следует включать упражнения, позволяющие ребенку свободно, произвольно двигаться, «выплескивать» эмоции, фантазировать и проявить себя в игре.</w:t>
      </w:r>
    </w:p>
    <w:p w:rsidR="00CB4FFA" w:rsidRPr="00CB4FFA" w:rsidRDefault="00CB4FFA" w:rsidP="00CB4FFA">
      <w:pPr>
        <w:tabs>
          <w:tab w:val="left" w:pos="851"/>
        </w:tabs>
        <w:spacing w:after="0" w:line="240" w:lineRule="auto"/>
        <w:ind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Игра и движение – важнейшие компоненты жизнедеятельности детей, они всегда готовы играть и двигаться. Игра как способ познания действительности – одно из главных условий развития детского воображения и самостоятельности.</w:t>
      </w:r>
      <w:r w:rsidRPr="00CB4FFA">
        <w:rPr>
          <w:rFonts w:ascii="Times New Roman" w:eastAsia="Times New Roman" w:hAnsi="Times New Roman" w:cs="Times New Roman"/>
          <w:color w:val="000000"/>
          <w:sz w:val="18"/>
          <w:szCs w:val="18"/>
          <w:lang w:eastAsia="ru-RU"/>
        </w:rPr>
        <w:t> </w:t>
      </w:r>
      <w:r w:rsidRPr="00CB4FFA">
        <w:rPr>
          <w:rFonts w:ascii="Times New Roman" w:eastAsia="Times New Roman" w:hAnsi="Times New Roman" w:cs="Times New Roman"/>
          <w:color w:val="000000"/>
          <w:sz w:val="24"/>
          <w:szCs w:val="24"/>
          <w:lang w:eastAsia="ru-RU"/>
        </w:rPr>
        <w:t>Игра снимает усталость и дает простор лучшим силам и свойствам ребенка, развиваетсообразительность, находчивость, инициативу, мышление, воображение и творческие способности. Игра способна трудную работу сделать легкой и увлекательной; рождает стремление переносить трудности, которое необходимо любой трудовой деятельности. Игры вызывают чувства сопричастности и переживания совместного успеха. В игре легко и незаметно для ее участника формируются способности взаимодействия с людьми.</w:t>
      </w:r>
    </w:p>
    <w:p w:rsidR="00CB4FFA" w:rsidRPr="00CB4FFA" w:rsidRDefault="00CB4FFA" w:rsidP="00CB4FFA">
      <w:pPr>
        <w:tabs>
          <w:tab w:val="left" w:pos="851"/>
        </w:tabs>
        <w:spacing w:after="0" w:line="240" w:lineRule="auto"/>
        <w:ind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В дошкольном возрасте происходит активное овладение собственным телом (координацией движений и действий, формированием образа тела и ценностного отношения к нему). Выразительное движение – это своеобразная задача двигательного воображения, которое обеспечивает одушевление и одухотворение детских движений.</w:t>
      </w:r>
      <w:r w:rsidR="00D42B47">
        <w:rPr>
          <w:rFonts w:ascii="Times New Roman" w:eastAsia="Times New Roman" w:hAnsi="Times New Roman" w:cs="Times New Roman"/>
          <w:color w:val="000000"/>
          <w:sz w:val="24"/>
          <w:szCs w:val="24"/>
          <w:lang w:eastAsia="ru-RU"/>
        </w:rPr>
        <w:t xml:space="preserve"> </w:t>
      </w:r>
      <w:r w:rsidRPr="00CB4FFA">
        <w:rPr>
          <w:rFonts w:ascii="Times New Roman" w:eastAsia="Times New Roman" w:hAnsi="Times New Roman" w:cs="Times New Roman"/>
          <w:color w:val="000000"/>
          <w:sz w:val="24"/>
          <w:szCs w:val="24"/>
          <w:lang w:eastAsia="ru-RU"/>
        </w:rPr>
        <w:t>Импровизации на заданную тему (например, танец ветра, танец бабочки, цветка; с предметом и т.п.) дают возможность проявить полную свободу выражения чувств и ощущений. В специальных заданиях на музыкально-игровое творчестводети приобретают способность самостоятельно изменять выразительность своих основных движений (ходьбы, бега, прыжков) в зависимости от особенностей музыки. Такая игра является важным методом активизации интереса к музыке и созданию музыкально-двигательных образов. Совершенствуется умение детей исполнять движение пружинным, маховым и плавным приемом, изменяя их силу, амплитуду, ритм, темп.</w:t>
      </w:r>
    </w:p>
    <w:p w:rsidR="00CB4FFA" w:rsidRPr="00CB4FFA" w:rsidRDefault="00D42B47" w:rsidP="00CB4FFA">
      <w:pPr>
        <w:tabs>
          <w:tab w:val="left" w:pos="851"/>
        </w:tabs>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Занятия степ-аэробикой </w:t>
      </w:r>
      <w:r w:rsidR="00CB4FFA" w:rsidRPr="00CB4FFA">
        <w:rPr>
          <w:rFonts w:ascii="Times New Roman" w:eastAsia="Times New Roman" w:hAnsi="Times New Roman" w:cs="Times New Roman"/>
          <w:color w:val="000000"/>
          <w:sz w:val="24"/>
          <w:szCs w:val="24"/>
          <w:lang w:eastAsia="ru-RU"/>
        </w:rPr>
        <w:t>направлены на:</w:t>
      </w:r>
    </w:p>
    <w:p w:rsidR="00CB4FFA" w:rsidRPr="00CB4FFA" w:rsidRDefault="00CB4FFA" w:rsidP="00CB4FFA">
      <w:pPr>
        <w:numPr>
          <w:ilvl w:val="0"/>
          <w:numId w:val="1"/>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развитие физических данных, ориентации и координации движений, ловкости, точности, общей выносливости, выработку осанки и красивой походки;</w:t>
      </w:r>
    </w:p>
    <w:p w:rsidR="00CB4FFA" w:rsidRPr="00CB4FFA" w:rsidRDefault="00CB4FFA" w:rsidP="00CB4FFA">
      <w:pPr>
        <w:numPr>
          <w:ilvl w:val="0"/>
          <w:numId w:val="1"/>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lastRenderedPageBreak/>
        <w:t>развитие чувства ритма, музыкального слуха, изучение основ музыкальной грамотности, выработку навыков исполнения движений в различных темпах;</w:t>
      </w:r>
    </w:p>
    <w:p w:rsidR="00CB4FFA" w:rsidRPr="00CB4FFA" w:rsidRDefault="00CB4FFA" w:rsidP="00CB4FFA">
      <w:pPr>
        <w:numPr>
          <w:ilvl w:val="0"/>
          <w:numId w:val="1"/>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раскрытие через танец красоты, многообразия и эстетики движения, обучение владению своим телом, приобретение гибкости, пластичности;</w:t>
      </w:r>
    </w:p>
    <w:p w:rsidR="00CB4FFA" w:rsidRPr="00CB4FFA" w:rsidRDefault="00CB4FFA" w:rsidP="00CB4FFA">
      <w:pPr>
        <w:numPr>
          <w:ilvl w:val="0"/>
          <w:numId w:val="1"/>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создание эмоционального настроя, выразительности, образности;</w:t>
      </w:r>
    </w:p>
    <w:p w:rsidR="00CB4FFA" w:rsidRPr="00CB4FFA" w:rsidRDefault="00CB4FFA" w:rsidP="00CB4FFA">
      <w:pPr>
        <w:numPr>
          <w:ilvl w:val="0"/>
          <w:numId w:val="1"/>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обогащение двигательного опыта, осваивание различных танцевальных направлений и расширение познавательного интереса к искусству и кругозора;</w:t>
      </w:r>
    </w:p>
    <w:p w:rsidR="00CB4FFA" w:rsidRPr="00CB4FFA" w:rsidRDefault="00CB4FFA" w:rsidP="00CB4FFA">
      <w:pPr>
        <w:numPr>
          <w:ilvl w:val="0"/>
          <w:numId w:val="1"/>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развитие фантазии и творческого воображения, образного мышления и желания импровизировать, умения придумать и оценить танец;</w:t>
      </w:r>
    </w:p>
    <w:p w:rsidR="00CB4FFA" w:rsidRPr="00CB4FFA" w:rsidRDefault="00CB4FFA" w:rsidP="00CB4FFA">
      <w:pPr>
        <w:numPr>
          <w:ilvl w:val="0"/>
          <w:numId w:val="1"/>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формирование способности концентрировать внимание, воспитание дисциплинированности, самостоятельности и самоконтроля;</w:t>
      </w:r>
    </w:p>
    <w:p w:rsidR="00CB4FFA" w:rsidRPr="00CB4FFA" w:rsidRDefault="00CB4FFA" w:rsidP="00CB4FFA">
      <w:pPr>
        <w:numPr>
          <w:ilvl w:val="0"/>
          <w:numId w:val="1"/>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воспитание культуры поведения и формирование межличностных отношений в коллективе, выработка навыков коллективной творческой деятельности.  </w:t>
      </w:r>
    </w:p>
    <w:p w:rsidR="00CB4FFA" w:rsidRPr="00CB4FFA" w:rsidRDefault="00CB4FFA" w:rsidP="00CB4FFA">
      <w:pPr>
        <w:tabs>
          <w:tab w:val="left" w:pos="851"/>
        </w:tabs>
        <w:spacing w:after="0" w:line="240" w:lineRule="auto"/>
        <w:ind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Немаловажным фактором занятий детей в танцевальных группах является престижность занятий танцем, возможность достичь успеха, ярко проявить себя на праздниках, конкурсах и фестивалях.</w:t>
      </w:r>
    </w:p>
    <w:p w:rsidR="00CB4FFA" w:rsidRPr="00CB4FFA" w:rsidRDefault="00CB4FFA" w:rsidP="00CB4FFA">
      <w:pPr>
        <w:tabs>
          <w:tab w:val="left" w:pos="851"/>
        </w:tabs>
        <w:spacing w:after="0" w:line="240" w:lineRule="auto"/>
        <w:ind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Главная задача педагога - создать условия, способствующие раскрытию и развитию природных задатков и творческого потенциала детей, научить сознательному отношению к своим движениям, помочь детям проникнуть в мир музыки и танца.</w:t>
      </w:r>
    </w:p>
    <w:p w:rsidR="00CB4FFA" w:rsidRPr="00CB4FFA" w:rsidRDefault="00CB4FFA" w:rsidP="00CB4FFA">
      <w:pPr>
        <w:tabs>
          <w:tab w:val="left" w:pos="851"/>
        </w:tabs>
        <w:spacing w:after="0" w:line="240" w:lineRule="auto"/>
        <w:ind w:firstLine="708"/>
        <w:rPr>
          <w:rFonts w:ascii="Arial" w:eastAsia="Times New Roman" w:hAnsi="Arial" w:cs="Arial"/>
          <w:color w:val="000000"/>
          <w:lang w:eastAsia="ru-RU"/>
        </w:rPr>
      </w:pPr>
      <w:r w:rsidRPr="00CB4FFA">
        <w:rPr>
          <w:rFonts w:ascii="Times New Roman" w:eastAsia="Times New Roman" w:hAnsi="Times New Roman" w:cs="Times New Roman"/>
          <w:b/>
          <w:bCs/>
          <w:color w:val="000000"/>
          <w:sz w:val="28"/>
          <w:szCs w:val="28"/>
          <w:lang w:eastAsia="ru-RU"/>
        </w:rPr>
        <w:t>Цель программы:</w:t>
      </w:r>
    </w:p>
    <w:p w:rsidR="00CB4FFA" w:rsidRPr="0058133F" w:rsidRDefault="00C10557" w:rsidP="0058133F">
      <w:pPr>
        <w:tabs>
          <w:tab w:val="left" w:pos="851"/>
        </w:tabs>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Научить</w:t>
      </w:r>
      <w:r w:rsidR="0058133F">
        <w:rPr>
          <w:rFonts w:ascii="Times New Roman" w:eastAsia="Times New Roman" w:hAnsi="Times New Roman" w:cs="Times New Roman"/>
          <w:color w:val="000000"/>
          <w:sz w:val="24"/>
          <w:szCs w:val="24"/>
          <w:lang w:eastAsia="ru-RU"/>
        </w:rPr>
        <w:t xml:space="preserve"> детей выполнять простейшие композиции под музыку с использованием базовых шагов степ-аэробики,</w:t>
      </w:r>
      <w:r w:rsidR="00CB4FFA" w:rsidRPr="00CB4FFA">
        <w:rPr>
          <w:rFonts w:ascii="Times New Roman" w:eastAsia="Times New Roman" w:hAnsi="Times New Roman" w:cs="Times New Roman"/>
          <w:color w:val="000000"/>
          <w:sz w:val="24"/>
          <w:szCs w:val="24"/>
          <w:lang w:eastAsia="ru-RU"/>
        </w:rPr>
        <w:t xml:space="preserve"> создание условий, способствующих раскрытию и развитию природных задатков и творческого потенциала ребенка</w:t>
      </w:r>
      <w:r w:rsidR="000B3B78">
        <w:rPr>
          <w:rFonts w:ascii="Times New Roman" w:eastAsia="Times New Roman" w:hAnsi="Times New Roman" w:cs="Times New Roman"/>
          <w:color w:val="000000"/>
          <w:sz w:val="24"/>
          <w:szCs w:val="24"/>
          <w:lang w:eastAsia="ru-RU"/>
        </w:rPr>
        <w:t>.</w:t>
      </w:r>
      <w:r w:rsidR="00CB4FFA" w:rsidRPr="00CB4FFA">
        <w:rPr>
          <w:rFonts w:ascii="Times New Roman" w:eastAsia="Times New Roman" w:hAnsi="Times New Roman" w:cs="Times New Roman"/>
          <w:color w:val="000000"/>
          <w:sz w:val="24"/>
          <w:szCs w:val="24"/>
          <w:lang w:eastAsia="ru-RU"/>
        </w:rPr>
        <w:t xml:space="preserve"> </w:t>
      </w:r>
    </w:p>
    <w:p w:rsidR="00CB4FFA" w:rsidRPr="00CB4FFA" w:rsidRDefault="00CB4FFA" w:rsidP="00CB4FFA">
      <w:pPr>
        <w:tabs>
          <w:tab w:val="left" w:pos="851"/>
        </w:tabs>
        <w:spacing w:after="0" w:line="240" w:lineRule="auto"/>
        <w:ind w:firstLine="708"/>
        <w:rPr>
          <w:rFonts w:ascii="Arial" w:eastAsia="Times New Roman" w:hAnsi="Arial" w:cs="Arial"/>
          <w:color w:val="000000"/>
          <w:lang w:eastAsia="ru-RU"/>
        </w:rPr>
      </w:pPr>
      <w:r w:rsidRPr="00CB4FFA">
        <w:rPr>
          <w:rFonts w:ascii="Times New Roman" w:eastAsia="Times New Roman" w:hAnsi="Times New Roman" w:cs="Times New Roman"/>
          <w:b/>
          <w:bCs/>
          <w:color w:val="000000"/>
          <w:sz w:val="24"/>
          <w:szCs w:val="24"/>
          <w:lang w:eastAsia="ru-RU"/>
        </w:rPr>
        <w:t>Задачи программы:</w:t>
      </w:r>
    </w:p>
    <w:p w:rsidR="00CB4FFA" w:rsidRPr="00CB4FFA" w:rsidRDefault="00CB4FFA" w:rsidP="00CB4FFA">
      <w:pPr>
        <w:numPr>
          <w:ilvl w:val="0"/>
          <w:numId w:val="2"/>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 xml:space="preserve">формирование интереса к </w:t>
      </w:r>
      <w:r w:rsidR="000B3B78">
        <w:rPr>
          <w:rFonts w:ascii="Times New Roman" w:eastAsia="Times New Roman" w:hAnsi="Times New Roman" w:cs="Times New Roman"/>
          <w:color w:val="000000"/>
          <w:sz w:val="24"/>
          <w:szCs w:val="24"/>
          <w:lang w:eastAsia="ru-RU"/>
        </w:rPr>
        <w:t>степ-аэробике</w:t>
      </w:r>
      <w:r w:rsidRPr="00CB4FFA">
        <w:rPr>
          <w:rFonts w:ascii="Times New Roman" w:eastAsia="Times New Roman" w:hAnsi="Times New Roman" w:cs="Times New Roman"/>
          <w:color w:val="000000"/>
          <w:sz w:val="24"/>
          <w:szCs w:val="24"/>
          <w:lang w:eastAsia="ru-RU"/>
        </w:rPr>
        <w:t>;</w:t>
      </w:r>
    </w:p>
    <w:p w:rsidR="00CB4FFA" w:rsidRPr="000B3B78" w:rsidRDefault="00CB4FFA" w:rsidP="00CB4FFA">
      <w:pPr>
        <w:numPr>
          <w:ilvl w:val="0"/>
          <w:numId w:val="3"/>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развитие физических качеств (ловкости, точности, гибкости, равновесия, выносливости), формирование правильной осанки, укрепление здоровья;</w:t>
      </w:r>
    </w:p>
    <w:p w:rsidR="000B3B78" w:rsidRPr="00CB4FFA" w:rsidRDefault="000B3B78" w:rsidP="00CB4FFA">
      <w:pPr>
        <w:numPr>
          <w:ilvl w:val="0"/>
          <w:numId w:val="3"/>
        </w:numPr>
        <w:tabs>
          <w:tab w:val="left" w:pos="851"/>
        </w:tabs>
        <w:spacing w:after="0" w:line="240" w:lineRule="auto"/>
        <w:ind w:left="0"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развитие гигиенических навыков спортсмена.</w:t>
      </w:r>
    </w:p>
    <w:p w:rsidR="00CB4FFA" w:rsidRPr="00CB4FFA" w:rsidRDefault="00CB4FFA" w:rsidP="00CB4FFA">
      <w:pPr>
        <w:numPr>
          <w:ilvl w:val="0"/>
          <w:numId w:val="4"/>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развитие чувства ритма и ритмической координации;</w:t>
      </w:r>
    </w:p>
    <w:p w:rsidR="00CB4FFA" w:rsidRPr="00CB4FFA" w:rsidRDefault="00CB4FFA" w:rsidP="00CB4FFA">
      <w:pPr>
        <w:numPr>
          <w:ilvl w:val="0"/>
          <w:numId w:val="4"/>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изучение основ музыкальной грамотности и импровизации под музыку;</w:t>
      </w:r>
    </w:p>
    <w:p w:rsidR="00CB4FFA" w:rsidRPr="00CB4FFA" w:rsidRDefault="00CB4FFA" w:rsidP="00CB4FFA">
      <w:pPr>
        <w:numPr>
          <w:ilvl w:val="0"/>
          <w:numId w:val="4"/>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изучение основ конкрет</w:t>
      </w:r>
      <w:r w:rsidR="000B3B78">
        <w:rPr>
          <w:rFonts w:ascii="Times New Roman" w:eastAsia="Times New Roman" w:hAnsi="Times New Roman" w:cs="Times New Roman"/>
          <w:color w:val="000000"/>
          <w:sz w:val="24"/>
          <w:szCs w:val="24"/>
          <w:lang w:eastAsia="ru-RU"/>
        </w:rPr>
        <w:t>ного ритмического рисунка композиций со степ платформой</w:t>
      </w:r>
      <w:r w:rsidRPr="00CB4FFA">
        <w:rPr>
          <w:rFonts w:ascii="Times New Roman" w:eastAsia="Times New Roman" w:hAnsi="Times New Roman" w:cs="Times New Roman"/>
          <w:color w:val="000000"/>
          <w:sz w:val="24"/>
          <w:szCs w:val="24"/>
          <w:lang w:eastAsia="ru-RU"/>
        </w:rPr>
        <w:t>;</w:t>
      </w:r>
    </w:p>
    <w:p w:rsidR="00CB4FFA" w:rsidRPr="00CB4FFA" w:rsidRDefault="00CB4FFA" w:rsidP="00CB4FFA">
      <w:pPr>
        <w:numPr>
          <w:ilvl w:val="0"/>
          <w:numId w:val="4"/>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развитие психических функций (внимания, настойчивости, воображения);</w:t>
      </w:r>
    </w:p>
    <w:p w:rsidR="009902E1" w:rsidRPr="00516B3B" w:rsidRDefault="00CB4FFA" w:rsidP="00516B3B">
      <w:pPr>
        <w:numPr>
          <w:ilvl w:val="0"/>
          <w:numId w:val="4"/>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воспитание чувства прекрасного;</w:t>
      </w:r>
    </w:p>
    <w:p w:rsidR="009846BD" w:rsidRPr="00272BE5" w:rsidRDefault="009846BD" w:rsidP="009846BD">
      <w:pPr>
        <w:tabs>
          <w:tab w:val="left" w:pos="851"/>
        </w:tabs>
        <w:spacing w:after="0" w:line="240" w:lineRule="auto"/>
        <w:ind w:firstLine="709"/>
        <w:rPr>
          <w:rFonts w:ascii="Arial" w:eastAsia="Times New Roman" w:hAnsi="Arial" w:cs="Arial"/>
          <w:color w:val="000000"/>
          <w:sz w:val="24"/>
          <w:szCs w:val="24"/>
          <w:lang w:eastAsia="ru-RU"/>
        </w:rPr>
      </w:pPr>
      <w:r w:rsidRPr="00272BE5">
        <w:rPr>
          <w:rFonts w:ascii="Times New Roman" w:eastAsia="Times New Roman" w:hAnsi="Times New Roman" w:cs="Times New Roman"/>
          <w:b/>
          <w:bCs/>
          <w:color w:val="000000"/>
          <w:sz w:val="24"/>
          <w:szCs w:val="24"/>
          <w:lang w:eastAsia="ru-RU"/>
        </w:rPr>
        <w:t>Сроки реализации</w:t>
      </w:r>
      <w:r w:rsidRPr="00272BE5">
        <w:rPr>
          <w:rFonts w:ascii="Times New Roman" w:eastAsia="Times New Roman" w:hAnsi="Times New Roman" w:cs="Times New Roman"/>
          <w:color w:val="000000"/>
          <w:sz w:val="24"/>
          <w:szCs w:val="24"/>
          <w:lang w:eastAsia="ru-RU"/>
        </w:rPr>
        <w:t> </w:t>
      </w:r>
      <w:r w:rsidRPr="00272BE5">
        <w:rPr>
          <w:rFonts w:ascii="Times New Roman" w:eastAsia="Times New Roman" w:hAnsi="Times New Roman" w:cs="Times New Roman"/>
          <w:b/>
          <w:bCs/>
          <w:color w:val="000000"/>
          <w:sz w:val="24"/>
          <w:szCs w:val="24"/>
          <w:lang w:eastAsia="ru-RU"/>
        </w:rPr>
        <w:t>программы</w:t>
      </w:r>
    </w:p>
    <w:p w:rsidR="009846BD" w:rsidRPr="00272BE5" w:rsidRDefault="009846BD" w:rsidP="009846BD">
      <w:pPr>
        <w:spacing w:after="0" w:line="240" w:lineRule="auto"/>
        <w:ind w:firstLine="709"/>
        <w:jc w:val="both"/>
        <w:rPr>
          <w:rFonts w:ascii="Times New Roman" w:eastAsia="Times New Roman" w:hAnsi="Times New Roman" w:cs="Times New Roman"/>
          <w:color w:val="000000"/>
          <w:sz w:val="24"/>
          <w:szCs w:val="24"/>
          <w:lang w:eastAsia="ru-RU"/>
        </w:rPr>
      </w:pPr>
      <w:r w:rsidRPr="00272BE5">
        <w:rPr>
          <w:rFonts w:ascii="Times New Roman" w:eastAsia="Times New Roman" w:hAnsi="Times New Roman" w:cs="Times New Roman"/>
          <w:color w:val="000000"/>
          <w:sz w:val="24"/>
          <w:szCs w:val="24"/>
          <w:lang w:eastAsia="ru-RU"/>
        </w:rPr>
        <w:t>Занятия кружка проводятся 2 раза в неделю в  определённые дни.</w:t>
      </w:r>
      <w:r w:rsidR="00326740">
        <w:rPr>
          <w:rFonts w:ascii="Times New Roman" w:eastAsia="Times New Roman" w:hAnsi="Times New Roman" w:cs="Times New Roman"/>
          <w:color w:val="000000"/>
          <w:sz w:val="24"/>
          <w:szCs w:val="24"/>
          <w:lang w:eastAsia="ru-RU"/>
        </w:rPr>
        <w:t xml:space="preserve"> Общее количество часов 1 год обучения 62 часа, 2 год обучения 62 часа.</w:t>
      </w:r>
    </w:p>
    <w:p w:rsidR="009846BD" w:rsidRPr="00272BE5" w:rsidRDefault="009846BD" w:rsidP="009846BD">
      <w:pPr>
        <w:spacing w:after="0" w:line="240" w:lineRule="auto"/>
        <w:ind w:right="-144" w:firstLine="709"/>
        <w:jc w:val="both"/>
        <w:rPr>
          <w:rFonts w:ascii="Times New Roman" w:eastAsia="Times New Roman" w:hAnsi="Times New Roman" w:cs="Times New Roman"/>
          <w:color w:val="000000"/>
          <w:sz w:val="24"/>
          <w:szCs w:val="24"/>
          <w:lang w:eastAsia="ru-RU"/>
        </w:rPr>
      </w:pPr>
      <w:r w:rsidRPr="00272BE5">
        <w:rPr>
          <w:rFonts w:ascii="Times New Roman" w:eastAsia="Times New Roman" w:hAnsi="Times New Roman" w:cs="Times New Roman"/>
          <w:color w:val="000000"/>
          <w:sz w:val="24"/>
          <w:szCs w:val="24"/>
          <w:lang w:eastAsia="ru-RU"/>
        </w:rPr>
        <w:t>Продолж</w:t>
      </w:r>
      <w:r w:rsidR="0074204A">
        <w:rPr>
          <w:rFonts w:ascii="Times New Roman" w:eastAsia="Times New Roman" w:hAnsi="Times New Roman" w:cs="Times New Roman"/>
          <w:color w:val="000000"/>
          <w:sz w:val="24"/>
          <w:szCs w:val="24"/>
          <w:lang w:eastAsia="ru-RU"/>
        </w:rPr>
        <w:t xml:space="preserve">ительность занятия </w:t>
      </w:r>
      <w:r w:rsidR="007074CB">
        <w:rPr>
          <w:rFonts w:ascii="Times New Roman" w:eastAsia="Times New Roman" w:hAnsi="Times New Roman" w:cs="Times New Roman"/>
          <w:color w:val="000000"/>
          <w:sz w:val="24"/>
          <w:szCs w:val="24"/>
          <w:lang w:eastAsia="ru-RU"/>
        </w:rPr>
        <w:t xml:space="preserve"> 20</w:t>
      </w:r>
      <w:r w:rsidRPr="00272BE5">
        <w:rPr>
          <w:rFonts w:ascii="Times New Roman" w:eastAsia="Times New Roman" w:hAnsi="Times New Roman" w:cs="Times New Roman"/>
          <w:color w:val="000000"/>
          <w:sz w:val="24"/>
          <w:szCs w:val="24"/>
          <w:lang w:eastAsia="ru-RU"/>
        </w:rPr>
        <w:t>-</w:t>
      </w:r>
      <w:r w:rsidR="007074CB">
        <w:rPr>
          <w:rFonts w:ascii="Times New Roman" w:eastAsia="Times New Roman" w:hAnsi="Times New Roman" w:cs="Times New Roman"/>
          <w:color w:val="000000"/>
          <w:sz w:val="24"/>
          <w:szCs w:val="24"/>
          <w:lang w:eastAsia="ru-RU"/>
        </w:rPr>
        <w:t>25 мин. - (группа детей от 4 до 5</w:t>
      </w:r>
      <w:r w:rsidRPr="00272BE5">
        <w:rPr>
          <w:rFonts w:ascii="Times New Roman" w:eastAsia="Times New Roman" w:hAnsi="Times New Roman" w:cs="Times New Roman"/>
          <w:color w:val="000000"/>
          <w:sz w:val="24"/>
          <w:szCs w:val="24"/>
          <w:lang w:eastAsia="ru-RU"/>
        </w:rPr>
        <w:t xml:space="preserve"> лет). Количество детей в группе –15</w:t>
      </w:r>
      <w:r w:rsidR="0074204A">
        <w:rPr>
          <w:rFonts w:ascii="Times New Roman" w:eastAsia="Times New Roman" w:hAnsi="Times New Roman" w:cs="Times New Roman"/>
          <w:color w:val="000000"/>
          <w:sz w:val="24"/>
          <w:szCs w:val="24"/>
          <w:lang w:eastAsia="ru-RU"/>
        </w:rPr>
        <w:t xml:space="preserve"> - 20</w:t>
      </w:r>
      <w:r w:rsidRPr="00272BE5">
        <w:rPr>
          <w:rFonts w:ascii="Times New Roman" w:eastAsia="Times New Roman" w:hAnsi="Times New Roman" w:cs="Times New Roman"/>
          <w:color w:val="000000"/>
          <w:sz w:val="24"/>
          <w:szCs w:val="24"/>
          <w:lang w:eastAsia="ru-RU"/>
        </w:rPr>
        <w:t xml:space="preserve"> человек.</w:t>
      </w:r>
    </w:p>
    <w:p w:rsidR="00CB4FFA" w:rsidRPr="00916A90" w:rsidRDefault="00CB4FFA" w:rsidP="00CB4FFA">
      <w:pPr>
        <w:tabs>
          <w:tab w:val="left" w:pos="851"/>
        </w:tabs>
        <w:spacing w:after="0" w:line="240" w:lineRule="auto"/>
        <w:ind w:firstLine="708"/>
        <w:jc w:val="both"/>
        <w:rPr>
          <w:rFonts w:ascii="Arial" w:eastAsia="Times New Roman" w:hAnsi="Arial" w:cs="Arial"/>
          <w:color w:val="000000"/>
          <w:sz w:val="24"/>
          <w:szCs w:val="24"/>
          <w:lang w:eastAsia="ru-RU"/>
        </w:rPr>
      </w:pPr>
      <w:r w:rsidRPr="00916A90">
        <w:rPr>
          <w:rFonts w:ascii="Times New Roman" w:eastAsia="Times New Roman" w:hAnsi="Times New Roman" w:cs="Times New Roman"/>
          <w:b/>
          <w:bCs/>
          <w:color w:val="000000"/>
          <w:sz w:val="24"/>
          <w:szCs w:val="24"/>
          <w:lang w:eastAsia="ru-RU"/>
        </w:rPr>
        <w:t>Формы и режим занятий</w:t>
      </w:r>
    </w:p>
    <w:p w:rsidR="00CB4FFA" w:rsidRPr="00CB4FFA" w:rsidRDefault="00CB4FFA" w:rsidP="00CB4FFA">
      <w:pPr>
        <w:tabs>
          <w:tab w:val="left" w:pos="851"/>
        </w:tabs>
        <w:spacing w:after="0" w:line="240" w:lineRule="auto"/>
        <w:ind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В  коллектив  принимаются  </w:t>
      </w:r>
      <w:r w:rsidR="00516B3B">
        <w:rPr>
          <w:rFonts w:ascii="Times New Roman" w:eastAsia="Times New Roman" w:hAnsi="Times New Roman" w:cs="Times New Roman"/>
          <w:sz w:val="24"/>
          <w:szCs w:val="24"/>
          <w:lang w:eastAsia="ru-RU"/>
        </w:rPr>
        <w:t xml:space="preserve">дети  4-5 </w:t>
      </w:r>
      <w:r w:rsidRPr="00DB609B">
        <w:rPr>
          <w:rFonts w:ascii="Times New Roman" w:eastAsia="Times New Roman" w:hAnsi="Times New Roman" w:cs="Times New Roman"/>
          <w:sz w:val="24"/>
          <w:szCs w:val="24"/>
          <w:lang w:eastAsia="ru-RU"/>
        </w:rPr>
        <w:t xml:space="preserve"> лет</w:t>
      </w:r>
      <w:r w:rsidRPr="00CB4FFA">
        <w:rPr>
          <w:rFonts w:ascii="Times New Roman" w:eastAsia="Times New Roman" w:hAnsi="Times New Roman" w:cs="Times New Roman"/>
          <w:color w:val="000000"/>
          <w:sz w:val="24"/>
          <w:szCs w:val="24"/>
          <w:lang w:eastAsia="ru-RU"/>
        </w:rPr>
        <w:t xml:space="preserve">  по  желанию (без специального отбора учащихся, в отличие от  специализированных учреждений), комплектование  групп  происходит  с  учетом  возраста  и  подготовки  учащихся.    </w:t>
      </w:r>
    </w:p>
    <w:p w:rsidR="00CB4FFA" w:rsidRPr="00CB4FFA" w:rsidRDefault="00CB4FFA" w:rsidP="00CB4FFA">
      <w:pPr>
        <w:tabs>
          <w:tab w:val="left" w:pos="851"/>
        </w:tabs>
        <w:spacing w:after="0" w:line="240" w:lineRule="auto"/>
        <w:ind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Основной формой организации образовательного процесса является занятие в группе. Возможные виды занятий: традиционное практическое занятие, теоретическое занятие, игра, комбинированное занятие, праздник, конкурс, фестиваль, творческая встреча, концерт, репетиция и т.д.</w:t>
      </w:r>
    </w:p>
    <w:p w:rsidR="00CB4FFA" w:rsidRPr="00CB4FFA" w:rsidRDefault="00CB4FFA" w:rsidP="00CB4FFA">
      <w:pPr>
        <w:tabs>
          <w:tab w:val="left" w:pos="851"/>
        </w:tabs>
        <w:spacing w:after="0" w:line="240" w:lineRule="auto"/>
        <w:ind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 xml:space="preserve">Программа разделена на отдельные тематические части, но в связи со спецификой занятий танцами, границы их несколько сглаживаются: на одном занятии могут изучаться элементы классического, современного, сценического танца. Преподаватель строит работу таким образом, чтобы не нарушить целостный педагогический процесс, учитывая </w:t>
      </w:r>
      <w:r w:rsidRPr="00CB4FFA">
        <w:rPr>
          <w:rFonts w:ascii="Times New Roman" w:eastAsia="Times New Roman" w:hAnsi="Times New Roman" w:cs="Times New Roman"/>
          <w:color w:val="000000"/>
          <w:sz w:val="24"/>
          <w:szCs w:val="24"/>
          <w:lang w:eastAsia="ru-RU"/>
        </w:rPr>
        <w:lastRenderedPageBreak/>
        <w:t>тренировочные цели, задачи эстетического воспитания и конкретные перспективы развития детей.</w:t>
      </w:r>
    </w:p>
    <w:p w:rsidR="00CB4FFA" w:rsidRPr="00CB4FFA" w:rsidRDefault="00CB4FFA" w:rsidP="00CB4FFA">
      <w:pPr>
        <w:tabs>
          <w:tab w:val="left" w:pos="851"/>
        </w:tabs>
        <w:spacing w:after="0" w:line="240" w:lineRule="auto"/>
        <w:ind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Процесс обучения происходит очень динамично, со сменой различных ритмов и танцев, импровизацией движений и танцевальных игр. Учитывая отсутствие у основной массы детей достаточного уровня физической подготовки, программа предусматривает упражнения, укрепляющие мышечный аппарат и вырабатывающий правильную осанку. Наряду с этим включаются упражнения, имеющие целью музыкально-ритмическое развитие.</w:t>
      </w:r>
    </w:p>
    <w:p w:rsidR="00CB4FFA" w:rsidRPr="00CB4FFA" w:rsidRDefault="00CB4FFA" w:rsidP="00CB4FFA">
      <w:pPr>
        <w:tabs>
          <w:tab w:val="left" w:pos="851"/>
        </w:tabs>
        <w:spacing w:after="0" w:line="240" w:lineRule="auto"/>
        <w:ind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Значительная часть программы посвящена азбуке музыкального движения. Это различные виды шагов, знакомство с рисунком танца, упражнения и игры, развивающие гибкость, музыкальность, координацию, что подготавливает детей к исполнению более сложных элементов. Наряду с этим в программу включены сюжетные и игровые танцы, развивающие в детях эмоциональность, воображение, актерское мастерство.</w:t>
      </w:r>
    </w:p>
    <w:p w:rsidR="00CB4FFA" w:rsidRPr="00CB4FFA" w:rsidRDefault="00CB4FFA" w:rsidP="00CB4FFA">
      <w:pPr>
        <w:tabs>
          <w:tab w:val="left" w:pos="851"/>
        </w:tabs>
        <w:spacing w:after="0" w:line="240" w:lineRule="auto"/>
        <w:ind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На протяжении всего периода обучения в процессе репетиционно-постановочной работы нарабатывается техника танца, разучиваются новые танцевальные движения, раскрывается творческий потенциал детей, совершенствуется их исполнительское и актерское мастерство.</w:t>
      </w:r>
    </w:p>
    <w:p w:rsidR="00CB4FFA" w:rsidRPr="00CB4FFA" w:rsidRDefault="00CB4FFA" w:rsidP="00CB4FFA">
      <w:pPr>
        <w:tabs>
          <w:tab w:val="left" w:pos="851"/>
        </w:tabs>
        <w:spacing w:after="0" w:line="240" w:lineRule="auto"/>
        <w:ind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Для достижения цели образовательной программы необходимо опираться на следующие основные принципы: постепенность в развитии природных способностей детей; последовательность в овладении танцевальными движениями, систематичность и регулярность занятий.</w:t>
      </w:r>
    </w:p>
    <w:p w:rsidR="009846BD" w:rsidRDefault="009846BD" w:rsidP="00CB4FFA">
      <w:pPr>
        <w:tabs>
          <w:tab w:val="left" w:pos="851"/>
        </w:tabs>
        <w:spacing w:after="0" w:line="240" w:lineRule="auto"/>
        <w:ind w:firstLine="708"/>
        <w:rPr>
          <w:rFonts w:ascii="Times New Roman" w:eastAsia="Times New Roman" w:hAnsi="Times New Roman" w:cs="Times New Roman"/>
          <w:b/>
          <w:bCs/>
          <w:color w:val="000000"/>
          <w:sz w:val="28"/>
          <w:szCs w:val="28"/>
          <w:lang w:eastAsia="ru-RU"/>
        </w:rPr>
      </w:pPr>
    </w:p>
    <w:p w:rsidR="00CB4FFA" w:rsidRPr="00CB4FFA" w:rsidRDefault="00CB4FFA" w:rsidP="00CB4FFA">
      <w:pPr>
        <w:tabs>
          <w:tab w:val="left" w:pos="851"/>
        </w:tabs>
        <w:spacing w:after="0" w:line="240" w:lineRule="auto"/>
        <w:ind w:firstLine="708"/>
        <w:rPr>
          <w:rFonts w:ascii="Arial" w:eastAsia="Times New Roman" w:hAnsi="Arial" w:cs="Arial"/>
          <w:color w:val="000000"/>
          <w:lang w:eastAsia="ru-RU"/>
        </w:rPr>
      </w:pPr>
      <w:r w:rsidRPr="00CB4FFA">
        <w:rPr>
          <w:rFonts w:ascii="Times New Roman" w:eastAsia="Times New Roman" w:hAnsi="Times New Roman" w:cs="Times New Roman"/>
          <w:b/>
          <w:bCs/>
          <w:color w:val="000000"/>
          <w:sz w:val="28"/>
          <w:szCs w:val="28"/>
          <w:lang w:eastAsia="ru-RU"/>
        </w:rPr>
        <w:t xml:space="preserve">Прогнозируемые результаты </w:t>
      </w:r>
    </w:p>
    <w:p w:rsidR="00CB4FFA" w:rsidRPr="00CB4FFA" w:rsidRDefault="0029263A" w:rsidP="00CB4FFA">
      <w:pPr>
        <w:tabs>
          <w:tab w:val="left" w:pos="851"/>
        </w:tabs>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 концу</w:t>
      </w:r>
      <w:r w:rsidR="00CB4FFA" w:rsidRPr="00CB4FFA">
        <w:rPr>
          <w:rFonts w:ascii="Times New Roman" w:eastAsia="Times New Roman" w:hAnsi="Times New Roman" w:cs="Times New Roman"/>
          <w:color w:val="000000"/>
          <w:sz w:val="24"/>
          <w:szCs w:val="24"/>
          <w:lang w:eastAsia="ru-RU"/>
        </w:rPr>
        <w:t xml:space="preserve"> обучения учащиеся будут знать:</w:t>
      </w:r>
    </w:p>
    <w:p w:rsidR="00CB4FFA" w:rsidRPr="00CB4FFA" w:rsidRDefault="00CB4FFA" w:rsidP="00CB4FFA">
      <w:pPr>
        <w:numPr>
          <w:ilvl w:val="0"/>
          <w:numId w:val="5"/>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основы общей и специальной физической подготовки;</w:t>
      </w:r>
    </w:p>
    <w:p w:rsidR="00CB4FFA" w:rsidRPr="00CB4FFA" w:rsidRDefault="00CB4FFA" w:rsidP="00CB4FFA">
      <w:pPr>
        <w:numPr>
          <w:ilvl w:val="0"/>
          <w:numId w:val="5"/>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музыкальные размеры, темп и характер музыки;</w:t>
      </w:r>
    </w:p>
    <w:p w:rsidR="00CB4FFA" w:rsidRPr="00CB4FFA" w:rsidRDefault="00CB4FFA" w:rsidP="00CB4FFA">
      <w:pPr>
        <w:numPr>
          <w:ilvl w:val="0"/>
          <w:numId w:val="5"/>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исполнять движен</w:t>
      </w:r>
      <w:r w:rsidR="00626BA5">
        <w:rPr>
          <w:rFonts w:ascii="Times New Roman" w:eastAsia="Times New Roman" w:hAnsi="Times New Roman" w:cs="Times New Roman"/>
          <w:color w:val="000000"/>
          <w:sz w:val="24"/>
          <w:szCs w:val="24"/>
          <w:lang w:eastAsia="ru-RU"/>
        </w:rPr>
        <w:t>ия и комбинации несложных композиций с использованием степ платформ</w:t>
      </w:r>
      <w:r w:rsidRPr="00CB4FFA">
        <w:rPr>
          <w:rFonts w:ascii="Times New Roman" w:eastAsia="Times New Roman" w:hAnsi="Times New Roman" w:cs="Times New Roman"/>
          <w:color w:val="000000"/>
          <w:sz w:val="24"/>
          <w:szCs w:val="24"/>
          <w:lang w:eastAsia="ru-RU"/>
        </w:rPr>
        <w:t>;</w:t>
      </w:r>
    </w:p>
    <w:p w:rsidR="00CB4FFA" w:rsidRPr="00CB4FFA" w:rsidRDefault="00CB4FFA" w:rsidP="00CB4FFA">
      <w:pPr>
        <w:numPr>
          <w:ilvl w:val="0"/>
          <w:numId w:val="5"/>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знать основные характеристики и движения стилей диско, хип-хоп;</w:t>
      </w:r>
    </w:p>
    <w:p w:rsidR="00CB4FFA" w:rsidRPr="00CB4FFA" w:rsidRDefault="00CB4FFA" w:rsidP="00CB4FFA">
      <w:pPr>
        <w:numPr>
          <w:ilvl w:val="0"/>
          <w:numId w:val="5"/>
        </w:numPr>
        <w:tabs>
          <w:tab w:val="left" w:pos="851"/>
        </w:tabs>
        <w:spacing w:after="0" w:line="240" w:lineRule="auto"/>
        <w:ind w:left="0" w:firstLine="708"/>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приобретут навыки концентрации внимания, ориентации в пространстве, общения в коллективе, поведения на занятии.</w:t>
      </w:r>
    </w:p>
    <w:p w:rsidR="00272BE5" w:rsidRPr="007074CB" w:rsidRDefault="00CB4FFA" w:rsidP="007074CB">
      <w:pPr>
        <w:tabs>
          <w:tab w:val="left" w:pos="851"/>
        </w:tabs>
        <w:spacing w:after="0" w:line="240" w:lineRule="auto"/>
        <w:ind w:firstLine="708"/>
        <w:jc w:val="both"/>
        <w:rPr>
          <w:rFonts w:ascii="Arial" w:eastAsia="Times New Roman" w:hAnsi="Arial" w:cs="Arial"/>
          <w:color w:val="000000"/>
          <w:lang w:eastAsia="ru-RU"/>
        </w:rPr>
      </w:pPr>
      <w:r w:rsidRPr="00CB4FFA">
        <w:rPr>
          <w:rFonts w:ascii="Times New Roman" w:eastAsia="Times New Roman" w:hAnsi="Times New Roman" w:cs="Times New Roman"/>
          <w:b/>
          <w:bCs/>
          <w:color w:val="000000"/>
          <w:sz w:val="24"/>
          <w:szCs w:val="24"/>
          <w:lang w:eastAsia="ru-RU"/>
        </w:rPr>
        <w:t>Формы подведения итогов реализации программы - </w:t>
      </w:r>
      <w:r w:rsidRPr="00CB4FFA">
        <w:rPr>
          <w:rFonts w:ascii="Times New Roman" w:eastAsia="Times New Roman" w:hAnsi="Times New Roman" w:cs="Times New Roman"/>
          <w:color w:val="000000"/>
          <w:sz w:val="24"/>
          <w:szCs w:val="24"/>
          <w:lang w:eastAsia="ru-RU"/>
        </w:rPr>
        <w:t>проведение ит</w:t>
      </w:r>
      <w:r w:rsidR="007074CB">
        <w:rPr>
          <w:rFonts w:ascii="Times New Roman" w:eastAsia="Times New Roman" w:hAnsi="Times New Roman" w:cs="Times New Roman"/>
          <w:color w:val="000000"/>
          <w:sz w:val="24"/>
          <w:szCs w:val="24"/>
          <w:lang w:eastAsia="ru-RU"/>
        </w:rPr>
        <w:t xml:space="preserve">огового показательного занятия; выступления на утренниках. </w:t>
      </w:r>
      <w:bookmarkStart w:id="1" w:name="a5409d16aeaea2bdad0a03247c2fce440d9f3cb6"/>
      <w:bookmarkStart w:id="2" w:name="0"/>
      <w:bookmarkEnd w:id="1"/>
      <w:bookmarkEnd w:id="2"/>
    </w:p>
    <w:p w:rsidR="00272BE5" w:rsidRDefault="007074CB" w:rsidP="00272BE5">
      <w:pPr>
        <w:spacing w:after="0" w:line="240" w:lineRule="auto"/>
        <w:ind w:right="2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Занятия степ-аэробике </w:t>
      </w:r>
      <w:r w:rsidR="00272BE5" w:rsidRPr="00272BE5">
        <w:rPr>
          <w:rFonts w:ascii="Times New Roman" w:eastAsia="Times New Roman" w:hAnsi="Times New Roman" w:cs="Times New Roman"/>
          <w:b/>
          <w:bCs/>
          <w:color w:val="000000"/>
          <w:sz w:val="24"/>
          <w:szCs w:val="24"/>
          <w:lang w:eastAsia="ru-RU"/>
        </w:rPr>
        <w:t xml:space="preserve"> делятся на несколько видов. </w:t>
      </w:r>
    </w:p>
    <w:p w:rsidR="00272BE5" w:rsidRPr="00272BE5" w:rsidRDefault="00272BE5" w:rsidP="00864EB6">
      <w:pPr>
        <w:spacing w:after="0" w:line="240" w:lineRule="auto"/>
        <w:ind w:right="28"/>
        <w:jc w:val="both"/>
        <w:rPr>
          <w:rFonts w:ascii="Times New Roman" w:eastAsia="Times New Roman" w:hAnsi="Times New Roman" w:cs="Times New Roman"/>
          <w:bCs/>
          <w:color w:val="000000"/>
          <w:sz w:val="24"/>
          <w:szCs w:val="24"/>
          <w:lang w:eastAsia="ru-RU"/>
        </w:rPr>
      </w:pPr>
      <w:r w:rsidRPr="00272BE5">
        <w:rPr>
          <w:rFonts w:ascii="Times New Roman" w:eastAsia="Times New Roman" w:hAnsi="Times New Roman" w:cs="Times New Roman"/>
          <w:bCs/>
          <w:color w:val="000000"/>
          <w:sz w:val="24"/>
          <w:szCs w:val="24"/>
          <w:lang w:eastAsia="ru-RU"/>
        </w:rPr>
        <w:t>Основная часть занятия изменяется в зависимости от метод</w:t>
      </w:r>
      <w:r w:rsidR="00864EB6">
        <w:rPr>
          <w:rFonts w:ascii="Times New Roman" w:eastAsia="Times New Roman" w:hAnsi="Times New Roman" w:cs="Times New Roman"/>
          <w:bCs/>
          <w:color w:val="000000"/>
          <w:sz w:val="24"/>
          <w:szCs w:val="24"/>
          <w:lang w:eastAsia="ru-RU"/>
        </w:rPr>
        <w:t>ов решения  поставленных задач.</w:t>
      </w:r>
    </w:p>
    <w:p w:rsidR="00272BE5" w:rsidRPr="00272BE5" w:rsidRDefault="00272BE5" w:rsidP="00272BE5">
      <w:pPr>
        <w:spacing w:after="0" w:line="240" w:lineRule="auto"/>
        <w:ind w:right="28" w:firstLine="1080"/>
        <w:jc w:val="both"/>
        <w:rPr>
          <w:rFonts w:ascii="Times New Roman" w:eastAsia="Times New Roman" w:hAnsi="Times New Roman" w:cs="Times New Roman"/>
          <w:bCs/>
          <w:color w:val="000000"/>
          <w:sz w:val="24"/>
          <w:szCs w:val="24"/>
          <w:lang w:eastAsia="ru-RU"/>
        </w:rPr>
      </w:pPr>
      <w:r w:rsidRPr="00272BE5">
        <w:rPr>
          <w:rFonts w:ascii="Times New Roman" w:eastAsia="Times New Roman" w:hAnsi="Times New Roman" w:cs="Times New Roman"/>
          <w:bCs/>
          <w:color w:val="000000"/>
          <w:sz w:val="24"/>
          <w:szCs w:val="24"/>
          <w:lang w:eastAsia="ru-RU"/>
        </w:rPr>
        <w:t>1.</w:t>
      </w:r>
      <w:r w:rsidRPr="00272BE5">
        <w:rPr>
          <w:rFonts w:ascii="Times New Roman" w:eastAsia="Times New Roman" w:hAnsi="Times New Roman" w:cs="Times New Roman"/>
          <w:bCs/>
          <w:color w:val="000000"/>
          <w:sz w:val="24"/>
          <w:szCs w:val="24"/>
          <w:lang w:eastAsia="ru-RU"/>
        </w:rPr>
        <w:tab/>
        <w:t>Обучающие занятия. На обучающих занятиях детально разбирается движение. Обучение начинается с раскладки и разучивания упражнений, танцевального па в медленном темпе. Объясняется прием его исполнения.</w:t>
      </w:r>
    </w:p>
    <w:p w:rsidR="00272BE5" w:rsidRPr="00272BE5" w:rsidRDefault="00272BE5" w:rsidP="00272BE5">
      <w:pPr>
        <w:spacing w:after="0" w:line="240" w:lineRule="auto"/>
        <w:ind w:right="28" w:firstLine="1080"/>
        <w:jc w:val="both"/>
        <w:rPr>
          <w:rFonts w:ascii="Times New Roman" w:eastAsia="Times New Roman" w:hAnsi="Times New Roman" w:cs="Times New Roman"/>
          <w:bCs/>
          <w:color w:val="000000"/>
          <w:sz w:val="24"/>
          <w:szCs w:val="24"/>
          <w:lang w:eastAsia="ru-RU"/>
        </w:rPr>
      </w:pPr>
      <w:r w:rsidRPr="00272BE5">
        <w:rPr>
          <w:rFonts w:ascii="Times New Roman" w:eastAsia="Times New Roman" w:hAnsi="Times New Roman" w:cs="Times New Roman"/>
          <w:bCs/>
          <w:color w:val="000000"/>
          <w:sz w:val="24"/>
          <w:szCs w:val="24"/>
          <w:lang w:eastAsia="ru-RU"/>
        </w:rPr>
        <w:t>2.</w:t>
      </w:r>
      <w:r w:rsidRPr="00272BE5">
        <w:rPr>
          <w:rFonts w:ascii="Times New Roman" w:eastAsia="Times New Roman" w:hAnsi="Times New Roman" w:cs="Times New Roman"/>
          <w:bCs/>
          <w:color w:val="000000"/>
          <w:sz w:val="24"/>
          <w:szCs w:val="24"/>
          <w:lang w:eastAsia="ru-RU"/>
        </w:rPr>
        <w:tab/>
        <w:t>Закрепляющие занятия. Предлагают повтор движений или комбинаций не менее 3-4 раз. Первые повторы исполняются вместе с педагогом. Затем идет повтор движения каждым ребенком, по очереди (диагональ), начинают дети, выполняющие движения правильно.</w:t>
      </w:r>
    </w:p>
    <w:p w:rsidR="00272BE5" w:rsidRPr="00272BE5" w:rsidRDefault="00272BE5" w:rsidP="00272BE5">
      <w:pPr>
        <w:spacing w:after="0" w:line="240" w:lineRule="auto"/>
        <w:ind w:right="28" w:firstLine="1080"/>
        <w:jc w:val="both"/>
        <w:rPr>
          <w:rFonts w:ascii="Times New Roman" w:eastAsia="Times New Roman" w:hAnsi="Times New Roman" w:cs="Times New Roman"/>
          <w:bCs/>
          <w:color w:val="000000"/>
          <w:sz w:val="24"/>
          <w:szCs w:val="24"/>
          <w:lang w:eastAsia="ru-RU"/>
        </w:rPr>
      </w:pPr>
      <w:r w:rsidRPr="00272BE5">
        <w:rPr>
          <w:rFonts w:ascii="Times New Roman" w:eastAsia="Times New Roman" w:hAnsi="Times New Roman" w:cs="Times New Roman"/>
          <w:bCs/>
          <w:color w:val="000000"/>
          <w:sz w:val="24"/>
          <w:szCs w:val="24"/>
          <w:lang w:eastAsia="ru-RU"/>
        </w:rPr>
        <w:t>3.</w:t>
      </w:r>
      <w:r w:rsidRPr="00272BE5">
        <w:rPr>
          <w:rFonts w:ascii="Times New Roman" w:eastAsia="Times New Roman" w:hAnsi="Times New Roman" w:cs="Times New Roman"/>
          <w:bCs/>
          <w:color w:val="000000"/>
          <w:sz w:val="24"/>
          <w:szCs w:val="24"/>
          <w:lang w:eastAsia="ru-RU"/>
        </w:rPr>
        <w:tab/>
        <w:t>Итоговые занятия. Дети практически самостоятельно, без подсказки, должны уметь выполнять все заученные ими движения и танцевальные композиции.</w:t>
      </w:r>
    </w:p>
    <w:p w:rsidR="00272BE5" w:rsidRPr="00272BE5" w:rsidRDefault="00272BE5" w:rsidP="00272BE5">
      <w:pPr>
        <w:spacing w:after="0" w:line="240" w:lineRule="auto"/>
        <w:ind w:right="28" w:firstLine="1080"/>
        <w:jc w:val="both"/>
        <w:rPr>
          <w:rFonts w:ascii="Times New Roman" w:eastAsia="Times New Roman" w:hAnsi="Times New Roman" w:cs="Times New Roman"/>
          <w:bCs/>
          <w:color w:val="000000"/>
          <w:sz w:val="24"/>
          <w:szCs w:val="24"/>
          <w:lang w:eastAsia="ru-RU"/>
        </w:rPr>
      </w:pPr>
      <w:r w:rsidRPr="00272BE5">
        <w:rPr>
          <w:rFonts w:ascii="Times New Roman" w:eastAsia="Times New Roman" w:hAnsi="Times New Roman" w:cs="Times New Roman"/>
          <w:bCs/>
          <w:color w:val="000000"/>
          <w:sz w:val="24"/>
          <w:szCs w:val="24"/>
          <w:lang w:eastAsia="ru-RU"/>
        </w:rPr>
        <w:t>4.</w:t>
      </w:r>
      <w:r w:rsidRPr="00272BE5">
        <w:rPr>
          <w:rFonts w:ascii="Times New Roman" w:eastAsia="Times New Roman" w:hAnsi="Times New Roman" w:cs="Times New Roman"/>
          <w:bCs/>
          <w:color w:val="000000"/>
          <w:sz w:val="24"/>
          <w:szCs w:val="24"/>
          <w:lang w:eastAsia="ru-RU"/>
        </w:rPr>
        <w:tab/>
        <w:t>Постановочные занятия. На занятии разучивается рисунок танца, дети учатся эмоционально передавать характер танца.</w:t>
      </w:r>
    </w:p>
    <w:p w:rsidR="00242749" w:rsidRPr="007074CB" w:rsidRDefault="00272BE5" w:rsidP="007074CB">
      <w:pPr>
        <w:spacing w:after="0" w:line="240" w:lineRule="auto"/>
        <w:ind w:right="28" w:firstLine="1080"/>
        <w:jc w:val="both"/>
        <w:rPr>
          <w:rFonts w:ascii="Times New Roman" w:eastAsia="Times New Roman" w:hAnsi="Times New Roman" w:cs="Times New Roman"/>
          <w:bCs/>
          <w:color w:val="000000"/>
          <w:sz w:val="24"/>
          <w:szCs w:val="24"/>
          <w:lang w:eastAsia="ru-RU"/>
        </w:rPr>
      </w:pPr>
      <w:r w:rsidRPr="00272BE5">
        <w:rPr>
          <w:rFonts w:ascii="Times New Roman" w:eastAsia="Times New Roman" w:hAnsi="Times New Roman" w:cs="Times New Roman"/>
          <w:bCs/>
          <w:color w:val="000000"/>
          <w:sz w:val="24"/>
          <w:szCs w:val="24"/>
          <w:lang w:eastAsia="ru-RU"/>
        </w:rPr>
        <w:t>5.</w:t>
      </w:r>
      <w:r w:rsidRPr="00272BE5">
        <w:rPr>
          <w:rFonts w:ascii="Times New Roman" w:eastAsia="Times New Roman" w:hAnsi="Times New Roman" w:cs="Times New Roman"/>
          <w:bCs/>
          <w:color w:val="000000"/>
          <w:sz w:val="24"/>
          <w:szCs w:val="24"/>
          <w:lang w:eastAsia="ru-RU"/>
        </w:rPr>
        <w:tab/>
        <w:t>Импровизационные занятия.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916A90" w:rsidRPr="00242749" w:rsidRDefault="007074CB" w:rsidP="00E34664">
      <w:pPr>
        <w:spacing w:after="0" w:line="240" w:lineRule="auto"/>
        <w:ind w:left="142" w:right="28" w:firstLine="99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Степ-аэробика</w:t>
      </w:r>
      <w:r w:rsidR="00916A90" w:rsidRPr="00242749">
        <w:rPr>
          <w:rFonts w:ascii="Times New Roman" w:eastAsia="Times New Roman" w:hAnsi="Times New Roman" w:cs="Times New Roman"/>
          <w:bCs/>
          <w:color w:val="000000"/>
          <w:sz w:val="24"/>
          <w:szCs w:val="24"/>
          <w:lang w:eastAsia="ru-RU"/>
        </w:rPr>
        <w:t xml:space="preserve"> предусматривает знакомство с элементами музыкальной грамоты, развитие ориентации и «мышечного чувства», формирование художественно – творческих способностей.  Знание элементов музыкальной грамоты необходимо для определения характера музыки, темпа, ритма, динамики, структуры музыкального произведения.  </w:t>
      </w:r>
    </w:p>
    <w:p w:rsidR="00916A90" w:rsidRPr="00242749"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 xml:space="preserve">       Упражнения по развитию ориентации формируют у детей умение использовать пространственный рисунок. Упражнения по развитию «мышечного чувства» вырабатывают самоконтроль за движениями. Стремление проявить фантазию и воображение, имитации различных трудовых процессов содействуют развитию художественно – творческих способностей детей.</w:t>
      </w:r>
    </w:p>
    <w:p w:rsidR="00916A90" w:rsidRPr="00242749" w:rsidRDefault="00916A90" w:rsidP="005F3759">
      <w:pPr>
        <w:spacing w:after="0" w:line="240" w:lineRule="auto"/>
        <w:ind w:left="142" w:right="28" w:firstLine="992"/>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 xml:space="preserve">        Программа  нацелена на общее, гармоничное психическое, духовное и физическое развитие, а ее содержание и формы работы конкрети</w:t>
      </w:r>
      <w:r w:rsidR="003841E3" w:rsidRPr="00242749">
        <w:rPr>
          <w:rFonts w:ascii="Times New Roman" w:eastAsia="Times New Roman" w:hAnsi="Times New Roman" w:cs="Times New Roman"/>
          <w:bCs/>
          <w:color w:val="000000"/>
          <w:sz w:val="24"/>
          <w:szCs w:val="24"/>
          <w:lang w:eastAsia="ru-RU"/>
        </w:rPr>
        <w:t>зируют</w:t>
      </w:r>
      <w:r w:rsidRPr="00242749">
        <w:rPr>
          <w:rFonts w:ascii="Times New Roman" w:eastAsia="Times New Roman" w:hAnsi="Times New Roman" w:cs="Times New Roman"/>
          <w:bCs/>
          <w:color w:val="000000"/>
          <w:sz w:val="24"/>
          <w:szCs w:val="24"/>
          <w:lang w:eastAsia="ru-RU"/>
        </w:rPr>
        <w:t>ся в зависимости от возможностей детей.</w:t>
      </w:r>
    </w:p>
    <w:p w:rsidR="00916A90" w:rsidRPr="00242749"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 xml:space="preserve">Содержание программы, практический материал варьируються с учетом условий ее использования. Программа позволяет приобщить к движению под музыку всех детей — не только способных и одаренных в музыкальном и двигательном отношении, но и детей, которым нужно помочь обрести чувство уверенности в своих силах путем подбора для них такого материала, в котором проявятся скрытые возможности ребенка, его "изюминка" и индивидуальность, а слабые стороны, наоборот, будут завуалированы. </w:t>
      </w:r>
    </w:p>
    <w:p w:rsidR="00916A90" w:rsidRPr="00242749" w:rsidRDefault="00916A90" w:rsidP="00CD1DA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Хореография — это синтетический вид деятельности, в основе которого лежит музыка, а движения выражают музыкальный образ и конкретизируют основные средства музыкальной выразительности.</w:t>
      </w:r>
    </w:p>
    <w:p w:rsidR="0058133F" w:rsidRDefault="0058133F" w:rsidP="00242749">
      <w:pPr>
        <w:spacing w:after="0" w:line="240" w:lineRule="auto"/>
        <w:ind w:left="142" w:right="28"/>
        <w:jc w:val="center"/>
        <w:rPr>
          <w:rFonts w:ascii="Times New Roman" w:eastAsia="Times New Roman" w:hAnsi="Times New Roman" w:cs="Times New Roman"/>
          <w:b/>
          <w:bCs/>
          <w:color w:val="000000"/>
          <w:sz w:val="24"/>
          <w:szCs w:val="24"/>
          <w:lang w:eastAsia="ru-RU"/>
        </w:rPr>
      </w:pPr>
    </w:p>
    <w:p w:rsidR="00916A90" w:rsidRDefault="00916A90" w:rsidP="00242749">
      <w:pPr>
        <w:spacing w:after="0" w:line="240" w:lineRule="auto"/>
        <w:ind w:left="142" w:right="28"/>
        <w:jc w:val="center"/>
        <w:rPr>
          <w:rFonts w:ascii="Times New Roman" w:eastAsia="Times New Roman" w:hAnsi="Times New Roman" w:cs="Times New Roman"/>
          <w:b/>
          <w:bCs/>
          <w:color w:val="000000"/>
          <w:sz w:val="24"/>
          <w:szCs w:val="24"/>
          <w:lang w:eastAsia="ru-RU"/>
        </w:rPr>
      </w:pPr>
      <w:r w:rsidRPr="00916A90">
        <w:rPr>
          <w:rFonts w:ascii="Times New Roman" w:eastAsia="Times New Roman" w:hAnsi="Times New Roman" w:cs="Times New Roman"/>
          <w:b/>
          <w:bCs/>
          <w:color w:val="000000"/>
          <w:sz w:val="24"/>
          <w:szCs w:val="24"/>
          <w:lang w:eastAsia="ru-RU"/>
        </w:rPr>
        <w:t xml:space="preserve"> Развитие творческих способностей:</w:t>
      </w:r>
    </w:p>
    <w:p w:rsidR="00242749" w:rsidRPr="00916A90" w:rsidRDefault="00242749" w:rsidP="00242749">
      <w:pPr>
        <w:spacing w:after="0" w:line="240" w:lineRule="auto"/>
        <w:ind w:left="142" w:right="28"/>
        <w:jc w:val="center"/>
        <w:rPr>
          <w:rFonts w:ascii="Times New Roman" w:eastAsia="Times New Roman" w:hAnsi="Times New Roman" w:cs="Times New Roman"/>
          <w:b/>
          <w:bCs/>
          <w:color w:val="000000"/>
          <w:sz w:val="24"/>
          <w:szCs w:val="24"/>
          <w:lang w:eastAsia="ru-RU"/>
        </w:rPr>
      </w:pPr>
    </w:p>
    <w:p w:rsidR="00916A90" w:rsidRPr="00242749"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 воспитание потребности к самовыражению в движении под музыку;</w:t>
      </w:r>
    </w:p>
    <w:p w:rsidR="00916A90" w:rsidRPr="00242749"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 формирование умений исполнять знакомые движения в игровых ситуациях, под другую музыку;</w:t>
      </w:r>
    </w:p>
    <w:p w:rsidR="00916A90" w:rsidRPr="00242749"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 развитие воображения, фантазии, умения находить свои, оригинальные движения для выражения характера музыки, игрового образа выразительными жестами, элементарными плясовыми движениями вместе с педагогом и сверстниками.</w:t>
      </w:r>
    </w:p>
    <w:p w:rsidR="00916A90" w:rsidRPr="00242749"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5. Развитие и тренировка психических процессов:</w:t>
      </w:r>
    </w:p>
    <w:p w:rsidR="00916A90" w:rsidRPr="00242749"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 развитие умения начинать и заканчивать движение вместе с музыкой — развитие слухового внимания, способности координировать слуховые представления и двигательную реакцию;</w:t>
      </w:r>
    </w:p>
    <w:p w:rsidR="00CB07BD"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 xml:space="preserve">• развитие умения выражать эмоции в мимике и пантомимике — радость, грусть, страх, и т.д., т.е.. контрастные по </w:t>
      </w:r>
      <w:r w:rsidR="00CB07BD">
        <w:rPr>
          <w:rFonts w:ascii="Times New Roman" w:eastAsia="Times New Roman" w:hAnsi="Times New Roman" w:cs="Times New Roman"/>
          <w:bCs/>
          <w:color w:val="000000"/>
          <w:sz w:val="24"/>
          <w:szCs w:val="24"/>
          <w:lang w:eastAsia="ru-RU"/>
        </w:rPr>
        <w:t>характеру настроения.</w:t>
      </w:r>
    </w:p>
    <w:p w:rsidR="00916A90" w:rsidRPr="00242749"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 тренировка подвижности (лабильности) нервных процессов — умение изменять движения в соответствии с различным темпом (умеренно быстрым и умеренно медленным), формой (двухчастной) и ритмом музыки;</w:t>
      </w:r>
    </w:p>
    <w:p w:rsidR="00916A90" w:rsidRPr="00242749"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 xml:space="preserve">• развитие восприятия, внимания, воли, памяти, мышления — умение выполнять упражнения 1-го уровня сложности от начала до конца, не отвлекаясь — по показу взрослого или старшего ребенка. </w:t>
      </w:r>
    </w:p>
    <w:p w:rsidR="00916A90" w:rsidRPr="00242749"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6. Развитие нравственно-коммуникативных качеств личности:</w:t>
      </w:r>
    </w:p>
    <w:p w:rsidR="00916A90" w:rsidRPr="00242749"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 воспитание умения чувствовать настроение музыки, понимать состояние образа, переданное в музыкальном произведении, и выражать это в пластике (контрастные эмоции, например, "грустный Чебурашка" — "веселый Чебурашка" и др.);</w:t>
      </w:r>
    </w:p>
    <w:p w:rsidR="00916A90" w:rsidRPr="00242749"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 воспитание умения вести себя в группе во время движения, формирование чувства такта и культурных привычек в процессе группового общения с детьми и взрослыми: пропускать старших впереди себя, мальчикам уметь пригласить девочку на танец и затем проводить ее на место.</w:t>
      </w:r>
    </w:p>
    <w:p w:rsidR="00916A90" w:rsidRPr="00242749"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lastRenderedPageBreak/>
        <w:t xml:space="preserve"> Показатели развития. Важнейшим показателем уровня хореографического развития ребенка в этом возрасте является интерес к самому процессу движения под музыку, выразительность движений и умение передавать в пластике характер музыки, игровой образ. При недостаточной координации, ловкости и точности движений (что в этом возрасте встречается довольно часто) выразительность пластики детей выявляет творческую одаренность, музыкальность.</w:t>
      </w:r>
    </w:p>
    <w:p w:rsidR="00916A90" w:rsidRPr="00242749"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242749">
        <w:rPr>
          <w:rFonts w:ascii="Times New Roman" w:eastAsia="Times New Roman" w:hAnsi="Times New Roman" w:cs="Times New Roman"/>
          <w:bCs/>
          <w:color w:val="000000"/>
          <w:sz w:val="24"/>
          <w:szCs w:val="24"/>
          <w:lang w:eastAsia="ru-RU"/>
        </w:rPr>
        <w:t>Разнообразие выполняемых движений, соответствие их темпу, ритму, форме музыкального произведения свидетельствуют о высоком уровне музыкального и двигательного развития ребенка.</w:t>
      </w:r>
    </w:p>
    <w:p w:rsidR="006A5FAB" w:rsidRDefault="006A5FAB" w:rsidP="00864EB6">
      <w:pPr>
        <w:spacing w:after="0" w:line="240" w:lineRule="auto"/>
        <w:ind w:right="28"/>
        <w:rPr>
          <w:rFonts w:ascii="Times New Roman" w:eastAsia="Times New Roman" w:hAnsi="Times New Roman" w:cs="Times New Roman"/>
          <w:b/>
          <w:bCs/>
          <w:color w:val="000000"/>
          <w:sz w:val="24"/>
          <w:szCs w:val="24"/>
          <w:lang w:eastAsia="ru-RU"/>
        </w:rPr>
      </w:pPr>
    </w:p>
    <w:p w:rsidR="00916A90" w:rsidRDefault="00916A90" w:rsidP="006A5FAB">
      <w:pPr>
        <w:spacing w:after="0" w:line="240" w:lineRule="auto"/>
        <w:ind w:left="142" w:right="28"/>
        <w:jc w:val="center"/>
        <w:rPr>
          <w:rFonts w:ascii="Times New Roman" w:eastAsia="Times New Roman" w:hAnsi="Times New Roman" w:cs="Times New Roman"/>
          <w:b/>
          <w:bCs/>
          <w:color w:val="000000"/>
          <w:sz w:val="24"/>
          <w:szCs w:val="24"/>
          <w:lang w:eastAsia="ru-RU"/>
        </w:rPr>
      </w:pPr>
      <w:r w:rsidRPr="00916A90">
        <w:rPr>
          <w:rFonts w:ascii="Times New Roman" w:eastAsia="Times New Roman" w:hAnsi="Times New Roman" w:cs="Times New Roman"/>
          <w:b/>
          <w:bCs/>
          <w:color w:val="000000"/>
          <w:sz w:val="24"/>
          <w:szCs w:val="24"/>
          <w:lang w:eastAsia="ru-RU"/>
        </w:rPr>
        <w:t>Развитие и тренировка психических процессов:</w:t>
      </w:r>
    </w:p>
    <w:p w:rsidR="00CB07BD" w:rsidRPr="00916A90" w:rsidRDefault="00CB07BD" w:rsidP="006A5FAB">
      <w:pPr>
        <w:spacing w:after="0" w:line="240" w:lineRule="auto"/>
        <w:ind w:left="142" w:right="28"/>
        <w:jc w:val="center"/>
        <w:rPr>
          <w:rFonts w:ascii="Times New Roman" w:eastAsia="Times New Roman" w:hAnsi="Times New Roman" w:cs="Times New Roman"/>
          <w:b/>
          <w:bCs/>
          <w:color w:val="000000"/>
          <w:sz w:val="24"/>
          <w:szCs w:val="24"/>
          <w:lang w:eastAsia="ru-RU"/>
        </w:rPr>
      </w:pPr>
    </w:p>
    <w:p w:rsidR="00916A90" w:rsidRPr="006A5FAB"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6A5FAB">
        <w:rPr>
          <w:rFonts w:ascii="Times New Roman" w:eastAsia="Times New Roman" w:hAnsi="Times New Roman" w:cs="Times New Roman"/>
          <w:bCs/>
          <w:color w:val="000000"/>
          <w:sz w:val="24"/>
          <w:szCs w:val="24"/>
          <w:lang w:eastAsia="ru-RU"/>
        </w:rPr>
        <w:t>• развитие умения самостоятельно начинать и заканчивать движение вместе с музыкой — развитие слухового внимания, способность координировать слуховое представление и двигательную реакцию;</w:t>
      </w:r>
    </w:p>
    <w:p w:rsidR="00916A90" w:rsidRPr="006A5FAB"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6A5FAB">
        <w:rPr>
          <w:rFonts w:ascii="Times New Roman" w:eastAsia="Times New Roman" w:hAnsi="Times New Roman" w:cs="Times New Roman"/>
          <w:bCs/>
          <w:color w:val="000000"/>
          <w:sz w:val="24"/>
          <w:szCs w:val="24"/>
          <w:lang w:eastAsia="ru-RU"/>
        </w:rPr>
        <w:t>• развитие умения выражать эмоции в мимике и пантомимике — радость , грусть, страх, удивление, обида и т.д., . разнообразные по характеру настроения, например: "Кошка обиделась", "Девочка удивляется» и др.;</w:t>
      </w:r>
    </w:p>
    <w:p w:rsidR="00916A90" w:rsidRPr="006A5FAB"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6A5FAB">
        <w:rPr>
          <w:rFonts w:ascii="Times New Roman" w:eastAsia="Times New Roman" w:hAnsi="Times New Roman" w:cs="Times New Roman"/>
          <w:bCs/>
          <w:color w:val="000000"/>
          <w:sz w:val="24"/>
          <w:szCs w:val="24"/>
          <w:lang w:eastAsia="ru-RU"/>
        </w:rPr>
        <w:t>• тренировка подвижности (лабильности) нервных процессов на основе движения в различных темпах и ритмах;</w:t>
      </w:r>
    </w:p>
    <w:p w:rsidR="00916A90" w:rsidRPr="006A5FAB"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6A5FAB">
        <w:rPr>
          <w:rFonts w:ascii="Times New Roman" w:eastAsia="Times New Roman" w:hAnsi="Times New Roman" w:cs="Times New Roman"/>
          <w:bCs/>
          <w:color w:val="000000"/>
          <w:sz w:val="24"/>
          <w:szCs w:val="24"/>
          <w:lang w:eastAsia="ru-RU"/>
        </w:rPr>
        <w:t>• развитие восприятия, произвольного внимания, воли, всех видов памяти (слуховой, зрительной, двигательной), мышления, речи — в умении выразить свое восприятие в движениях, а также в рисунках и в словесном описании.</w:t>
      </w:r>
    </w:p>
    <w:p w:rsidR="00916A90" w:rsidRPr="006A5FAB"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6A5FAB">
        <w:rPr>
          <w:rFonts w:ascii="Times New Roman" w:eastAsia="Times New Roman" w:hAnsi="Times New Roman" w:cs="Times New Roman"/>
          <w:bCs/>
          <w:color w:val="000000"/>
          <w:sz w:val="24"/>
          <w:szCs w:val="24"/>
          <w:lang w:eastAsia="ru-RU"/>
        </w:rPr>
        <w:t>6. Развитие нравственно-коммуникативных качеств личности:</w:t>
      </w:r>
    </w:p>
    <w:p w:rsidR="00916A90" w:rsidRPr="006A5FAB"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6A5FAB">
        <w:rPr>
          <w:rFonts w:ascii="Times New Roman" w:eastAsia="Times New Roman" w:hAnsi="Times New Roman" w:cs="Times New Roman"/>
          <w:bCs/>
          <w:color w:val="000000"/>
          <w:sz w:val="24"/>
          <w:szCs w:val="24"/>
          <w:lang w:eastAsia="ru-RU"/>
        </w:rPr>
        <w:t>• воспитание умения сочувствовать, сопереживать, воспринимая музыкальный образ, настроение, объясняя свои чувства словами и выражая их в пластике;</w:t>
      </w:r>
    </w:p>
    <w:p w:rsidR="00916A90" w:rsidRPr="006A5FAB"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6A5FAB">
        <w:rPr>
          <w:rFonts w:ascii="Times New Roman" w:eastAsia="Times New Roman" w:hAnsi="Times New Roman" w:cs="Times New Roman"/>
          <w:bCs/>
          <w:color w:val="000000"/>
          <w:sz w:val="24"/>
          <w:szCs w:val="24"/>
          <w:lang w:eastAsia="ru-RU"/>
        </w:rPr>
        <w:t>• формирование чувства такта (например, не танцевать и не шуметь в помещении, если кто-то отдыхает или занимается, сочувствовать, если кто-то упал или что-то уронил во время движения);</w:t>
      </w:r>
    </w:p>
    <w:p w:rsidR="00916A90" w:rsidRPr="006A5FAB"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6A5FAB">
        <w:rPr>
          <w:rFonts w:ascii="Times New Roman" w:eastAsia="Times New Roman" w:hAnsi="Times New Roman" w:cs="Times New Roman"/>
          <w:bCs/>
          <w:color w:val="000000"/>
          <w:sz w:val="24"/>
          <w:szCs w:val="24"/>
          <w:lang w:eastAsia="ru-RU"/>
        </w:rPr>
        <w:t>• воспитание культурных привычек в процессе группового общения с детьми и взрослыми, привычки выполнять необходимые правила самостоятельно: пропускать старших впереди себя, мальчикам уметь пригласить девочку на танец и затем проводить се на место, извиниться, если произошло нечаянное столкновение и т.д.</w:t>
      </w:r>
    </w:p>
    <w:p w:rsidR="00916A90" w:rsidRDefault="00916A90" w:rsidP="00916A90">
      <w:pPr>
        <w:spacing w:after="0" w:line="240" w:lineRule="auto"/>
        <w:ind w:left="142" w:right="28"/>
        <w:jc w:val="both"/>
        <w:rPr>
          <w:rFonts w:ascii="Times New Roman" w:eastAsia="Times New Roman" w:hAnsi="Times New Roman" w:cs="Times New Roman"/>
          <w:bCs/>
          <w:color w:val="000000"/>
          <w:sz w:val="24"/>
          <w:szCs w:val="24"/>
          <w:lang w:eastAsia="ru-RU"/>
        </w:rPr>
      </w:pPr>
      <w:r w:rsidRPr="006A5FAB">
        <w:rPr>
          <w:rFonts w:ascii="Times New Roman" w:eastAsia="Times New Roman" w:hAnsi="Times New Roman" w:cs="Times New Roman"/>
          <w:bCs/>
          <w:color w:val="000000"/>
          <w:sz w:val="24"/>
          <w:szCs w:val="24"/>
          <w:lang w:eastAsia="ru-RU"/>
        </w:rPr>
        <w:t xml:space="preserve"> Показателем уровня развития является не только выразительность и непосредственность движений под музыку, но и умение точно координировать движения с основными средствами музыкальной выразительности, способность к запоминанию и самостоятельному исполнению композиций, использование разнообразных видов движений в импровизации под музыку.</w:t>
      </w:r>
    </w:p>
    <w:p w:rsidR="00B31D80" w:rsidRPr="006A5FAB" w:rsidRDefault="00B31D80" w:rsidP="00916A90">
      <w:pPr>
        <w:spacing w:after="0" w:line="240" w:lineRule="auto"/>
        <w:ind w:left="142" w:right="28"/>
        <w:jc w:val="both"/>
        <w:rPr>
          <w:rFonts w:ascii="Times New Roman" w:eastAsia="Times New Roman" w:hAnsi="Times New Roman" w:cs="Times New Roman"/>
          <w:bCs/>
          <w:color w:val="000000"/>
          <w:sz w:val="24"/>
          <w:szCs w:val="24"/>
          <w:lang w:eastAsia="ru-RU"/>
        </w:rPr>
      </w:pPr>
    </w:p>
    <w:p w:rsidR="00B31D80" w:rsidRDefault="00B31D80" w:rsidP="00B31D80">
      <w:pPr>
        <w:spacing w:after="0" w:line="240" w:lineRule="auto"/>
        <w:jc w:val="center"/>
        <w:rPr>
          <w:rFonts w:ascii="Times New Roman" w:eastAsia="Times New Roman" w:hAnsi="Times New Roman" w:cs="Times New Roman"/>
          <w:b/>
          <w:sz w:val="24"/>
          <w:szCs w:val="24"/>
          <w:lang w:eastAsia="ru-RU"/>
        </w:rPr>
      </w:pPr>
      <w:r w:rsidRPr="00B31D80">
        <w:rPr>
          <w:rFonts w:ascii="Times New Roman" w:eastAsia="Times New Roman" w:hAnsi="Times New Roman" w:cs="Times New Roman"/>
          <w:b/>
          <w:sz w:val="24"/>
          <w:szCs w:val="24"/>
          <w:lang w:eastAsia="ru-RU"/>
        </w:rPr>
        <w:t xml:space="preserve">Основные правила и техника выполнения степ-тренировки </w:t>
      </w:r>
    </w:p>
    <w:p w:rsidR="00B31D80" w:rsidRPr="00B31D80" w:rsidRDefault="00B31D80" w:rsidP="00B31D80">
      <w:pPr>
        <w:spacing w:after="0" w:line="240" w:lineRule="auto"/>
        <w:jc w:val="center"/>
        <w:rPr>
          <w:rFonts w:ascii="Times New Roman" w:eastAsia="Times New Roman" w:hAnsi="Times New Roman" w:cs="Times New Roman"/>
          <w:b/>
          <w:sz w:val="24"/>
          <w:szCs w:val="24"/>
          <w:lang w:eastAsia="ru-RU"/>
        </w:rPr>
      </w:pPr>
      <w:r w:rsidRPr="00B31D80">
        <w:rPr>
          <w:rFonts w:ascii="Times New Roman" w:eastAsia="Times New Roman" w:hAnsi="Times New Roman" w:cs="Times New Roman"/>
          <w:b/>
          <w:sz w:val="24"/>
          <w:szCs w:val="24"/>
          <w:lang w:eastAsia="ru-RU"/>
        </w:rPr>
        <w:t>(с учетом техники безопасности)</w:t>
      </w:r>
    </w:p>
    <w:p w:rsidR="00B31D80" w:rsidRDefault="00485A22" w:rsidP="00B31D80">
      <w:pPr>
        <w:spacing w:after="0" w:line="240" w:lineRule="auto"/>
        <w:rPr>
          <w:rFonts w:ascii="Times New Roman" w:eastAsia="Times New Roman" w:hAnsi="Times New Roman" w:cs="Times New Roman"/>
          <w:sz w:val="28"/>
          <w:szCs w:val="28"/>
          <w:lang w:eastAsia="ru-RU"/>
        </w:rPr>
      </w:pPr>
      <w:r w:rsidRPr="00485A22">
        <w:rPr>
          <w:rFonts w:ascii="Times New Roman" w:eastAsia="Times New Roman" w:hAnsi="Times New Roman" w:cs="Times New Roman"/>
          <w:sz w:val="28"/>
          <w:szCs w:val="28"/>
          <w:lang w:eastAsia="ru-RU"/>
        </w:rPr>
        <w:t xml:space="preserve">          </w:t>
      </w:r>
    </w:p>
    <w:p w:rsidR="00B31D80" w:rsidRPr="00B31D80" w:rsidRDefault="00B31D80" w:rsidP="00B31D80">
      <w:pPr>
        <w:pStyle w:val="a7"/>
        <w:numPr>
          <w:ilvl w:val="0"/>
          <w:numId w:val="37"/>
        </w:numPr>
        <w:spacing w:after="230" w:line="240" w:lineRule="auto"/>
        <w:rPr>
          <w:rFonts w:ascii="Times New Roman" w:eastAsia="Times New Roman" w:hAnsi="Times New Roman" w:cs="Times New Roman"/>
          <w:sz w:val="24"/>
          <w:szCs w:val="24"/>
          <w:lang w:eastAsia="ru-RU"/>
        </w:rPr>
      </w:pPr>
      <w:r w:rsidRPr="00B31D80">
        <w:rPr>
          <w:rFonts w:ascii="Times New Roman" w:eastAsia="Times New Roman" w:hAnsi="Times New Roman" w:cs="Times New Roman"/>
          <w:sz w:val="24"/>
          <w:szCs w:val="24"/>
          <w:lang w:eastAsia="ru-RU"/>
        </w:rPr>
        <w:t>Плечи развернуты, грудь вперед, ягодицы напряжены, колени расслаблены.</w:t>
      </w:r>
    </w:p>
    <w:p w:rsidR="00B31D80" w:rsidRPr="00B31D80" w:rsidRDefault="00B31D80" w:rsidP="00B31D80">
      <w:pPr>
        <w:pStyle w:val="a7"/>
        <w:numPr>
          <w:ilvl w:val="0"/>
          <w:numId w:val="37"/>
        </w:numPr>
        <w:spacing w:after="230" w:line="240" w:lineRule="auto"/>
        <w:rPr>
          <w:rFonts w:ascii="Times New Roman" w:eastAsia="Times New Roman" w:hAnsi="Times New Roman" w:cs="Times New Roman"/>
          <w:sz w:val="24"/>
          <w:szCs w:val="24"/>
          <w:lang w:eastAsia="ru-RU"/>
        </w:rPr>
      </w:pPr>
      <w:r w:rsidRPr="00B31D80">
        <w:rPr>
          <w:rFonts w:ascii="Times New Roman" w:eastAsia="Times New Roman" w:hAnsi="Times New Roman" w:cs="Times New Roman"/>
          <w:sz w:val="24"/>
          <w:szCs w:val="24"/>
          <w:lang w:eastAsia="ru-RU"/>
        </w:rPr>
        <w:t>Избегать изгиба в спине.</w:t>
      </w:r>
    </w:p>
    <w:p w:rsidR="00B31D80" w:rsidRPr="00B31D80" w:rsidRDefault="00B31D80" w:rsidP="00B31D80">
      <w:pPr>
        <w:pStyle w:val="a7"/>
        <w:numPr>
          <w:ilvl w:val="0"/>
          <w:numId w:val="37"/>
        </w:numPr>
        <w:spacing w:after="230" w:line="240" w:lineRule="auto"/>
        <w:rPr>
          <w:rFonts w:ascii="Times New Roman" w:eastAsia="Times New Roman" w:hAnsi="Times New Roman" w:cs="Times New Roman"/>
          <w:sz w:val="24"/>
          <w:szCs w:val="24"/>
          <w:lang w:eastAsia="ru-RU"/>
        </w:rPr>
      </w:pPr>
      <w:r w:rsidRPr="00B31D80">
        <w:rPr>
          <w:rFonts w:ascii="Times New Roman" w:eastAsia="Times New Roman" w:hAnsi="Times New Roman" w:cs="Times New Roman"/>
          <w:sz w:val="24"/>
          <w:szCs w:val="24"/>
          <w:lang w:eastAsia="ru-RU"/>
        </w:rPr>
        <w:t>При переносе степ-платформы прижимать рабочую часть к груди.</w:t>
      </w:r>
    </w:p>
    <w:p w:rsidR="00B31D80" w:rsidRPr="00B31D80" w:rsidRDefault="00B31D80" w:rsidP="00B31D80">
      <w:pPr>
        <w:pStyle w:val="a7"/>
        <w:numPr>
          <w:ilvl w:val="0"/>
          <w:numId w:val="37"/>
        </w:numPr>
        <w:spacing w:after="230" w:line="240" w:lineRule="auto"/>
        <w:rPr>
          <w:rFonts w:ascii="Times New Roman" w:eastAsia="Times New Roman" w:hAnsi="Times New Roman" w:cs="Times New Roman"/>
          <w:sz w:val="24"/>
          <w:szCs w:val="24"/>
          <w:lang w:eastAsia="ru-RU"/>
        </w:rPr>
      </w:pPr>
      <w:r w:rsidRPr="00B31D80">
        <w:rPr>
          <w:rFonts w:ascii="Times New Roman" w:eastAsia="Times New Roman" w:hAnsi="Times New Roman" w:cs="Times New Roman"/>
          <w:sz w:val="24"/>
          <w:szCs w:val="24"/>
          <w:lang w:eastAsia="ru-RU"/>
        </w:rPr>
        <w:t>Шаговые движения выполняются только полной ступней в центр платформы или по диагонали.</w:t>
      </w:r>
    </w:p>
    <w:p w:rsidR="00B31D80" w:rsidRPr="00B31D80" w:rsidRDefault="00B31D80" w:rsidP="00B31D80">
      <w:pPr>
        <w:pStyle w:val="a7"/>
        <w:numPr>
          <w:ilvl w:val="0"/>
          <w:numId w:val="37"/>
        </w:numPr>
        <w:spacing w:after="230" w:line="240" w:lineRule="auto"/>
        <w:rPr>
          <w:rFonts w:ascii="Times New Roman" w:eastAsia="Times New Roman" w:hAnsi="Times New Roman" w:cs="Times New Roman"/>
          <w:sz w:val="24"/>
          <w:szCs w:val="24"/>
          <w:lang w:eastAsia="ru-RU"/>
        </w:rPr>
      </w:pPr>
      <w:r w:rsidRPr="00B31D80">
        <w:rPr>
          <w:rFonts w:ascii="Times New Roman" w:eastAsia="Times New Roman" w:hAnsi="Times New Roman" w:cs="Times New Roman"/>
          <w:sz w:val="24"/>
          <w:szCs w:val="24"/>
          <w:lang w:eastAsia="ru-RU"/>
        </w:rPr>
        <w:t xml:space="preserve"> Не становиться на платформу спиной.</w:t>
      </w:r>
    </w:p>
    <w:p w:rsidR="00B31D80" w:rsidRDefault="00B31D80" w:rsidP="00485A22">
      <w:pPr>
        <w:pStyle w:val="a7"/>
        <w:numPr>
          <w:ilvl w:val="0"/>
          <w:numId w:val="37"/>
        </w:numPr>
        <w:spacing w:after="230" w:line="240" w:lineRule="auto"/>
        <w:rPr>
          <w:rFonts w:ascii="Times New Roman" w:eastAsia="Times New Roman" w:hAnsi="Times New Roman" w:cs="Times New Roman"/>
          <w:sz w:val="24"/>
          <w:szCs w:val="24"/>
          <w:lang w:eastAsia="ru-RU"/>
        </w:rPr>
      </w:pPr>
      <w:r w:rsidRPr="00B31D80">
        <w:rPr>
          <w:rFonts w:ascii="Times New Roman" w:eastAsia="Times New Roman" w:hAnsi="Times New Roman" w:cs="Times New Roman"/>
          <w:sz w:val="24"/>
          <w:szCs w:val="24"/>
          <w:lang w:eastAsia="ru-RU"/>
        </w:rPr>
        <w:t>Не начинать обучение движениям рук, пока не освоили движения ногами.</w:t>
      </w:r>
    </w:p>
    <w:p w:rsidR="00B31D80" w:rsidRPr="00B31D80" w:rsidRDefault="00B31D80" w:rsidP="00485A22">
      <w:pPr>
        <w:pStyle w:val="a7"/>
        <w:numPr>
          <w:ilvl w:val="0"/>
          <w:numId w:val="37"/>
        </w:numPr>
        <w:spacing w:after="230" w:line="240" w:lineRule="auto"/>
        <w:rPr>
          <w:rFonts w:ascii="Times New Roman" w:eastAsia="Times New Roman" w:hAnsi="Times New Roman" w:cs="Times New Roman"/>
          <w:sz w:val="24"/>
          <w:szCs w:val="24"/>
          <w:lang w:eastAsia="ru-RU"/>
        </w:rPr>
      </w:pPr>
    </w:p>
    <w:p w:rsidR="00485A22" w:rsidRPr="00B31D80" w:rsidRDefault="00485A22" w:rsidP="00B31D80">
      <w:pPr>
        <w:spacing w:after="230" w:line="240" w:lineRule="auto"/>
        <w:jc w:val="center"/>
        <w:rPr>
          <w:rFonts w:ascii="Times New Roman" w:eastAsia="Times New Roman" w:hAnsi="Times New Roman" w:cs="Times New Roman"/>
          <w:b/>
          <w:color w:val="000000"/>
          <w:sz w:val="24"/>
          <w:szCs w:val="24"/>
          <w:lang w:eastAsia="ru-RU"/>
        </w:rPr>
      </w:pPr>
      <w:r w:rsidRPr="00B31D80">
        <w:rPr>
          <w:rFonts w:ascii="Times New Roman" w:eastAsia="Times New Roman" w:hAnsi="Times New Roman" w:cs="Times New Roman"/>
          <w:b/>
          <w:color w:val="000000"/>
          <w:sz w:val="24"/>
          <w:szCs w:val="24"/>
          <w:lang w:eastAsia="ru-RU"/>
        </w:rPr>
        <w:lastRenderedPageBreak/>
        <w:t>Календарное планирова</w:t>
      </w:r>
      <w:r w:rsidR="0058133F" w:rsidRPr="00B31D80">
        <w:rPr>
          <w:rFonts w:ascii="Times New Roman" w:eastAsia="Times New Roman" w:hAnsi="Times New Roman" w:cs="Times New Roman"/>
          <w:b/>
          <w:color w:val="000000"/>
          <w:sz w:val="24"/>
          <w:szCs w:val="24"/>
          <w:lang w:eastAsia="ru-RU"/>
        </w:rPr>
        <w:t>ние для детей 4 – 5 лет</w:t>
      </w:r>
    </w:p>
    <w:tbl>
      <w:tblPr>
        <w:tblW w:w="96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4"/>
        <w:gridCol w:w="2079"/>
        <w:gridCol w:w="3733"/>
        <w:gridCol w:w="1989"/>
      </w:tblGrid>
      <w:tr w:rsidR="00485A22" w:rsidRPr="00485A22" w:rsidTr="00485A22">
        <w:tc>
          <w:tcPr>
            <w:tcW w:w="1844" w:type="dxa"/>
            <w:shd w:val="clear" w:color="auto" w:fill="auto"/>
            <w:vAlign w:val="center"/>
            <w:hideMark/>
          </w:tcPr>
          <w:p w:rsidR="00485A22" w:rsidRPr="00485A22" w:rsidRDefault="00485A22" w:rsidP="00485A22">
            <w:pPr>
              <w:spacing w:after="0" w:line="240" w:lineRule="auto"/>
              <w:rPr>
                <w:rFonts w:ascii="Times New Roman" w:eastAsia="Times New Roman" w:hAnsi="Times New Roman" w:cs="Times New Roman"/>
                <w:b/>
                <w:bCs/>
                <w:color w:val="000000"/>
                <w:sz w:val="24"/>
                <w:szCs w:val="24"/>
                <w:lang w:eastAsia="ru-RU"/>
              </w:rPr>
            </w:pPr>
          </w:p>
          <w:p w:rsidR="00485A22" w:rsidRPr="00485A22" w:rsidRDefault="00485A22" w:rsidP="00485A22">
            <w:pPr>
              <w:spacing w:after="0" w:line="240" w:lineRule="auto"/>
              <w:jc w:val="center"/>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b/>
                <w:bCs/>
                <w:color w:val="000000"/>
                <w:sz w:val="24"/>
                <w:szCs w:val="24"/>
                <w:lang w:eastAsia="ru-RU"/>
              </w:rPr>
              <w:t>Тема</w:t>
            </w:r>
          </w:p>
          <w:p w:rsidR="00485A22" w:rsidRPr="00485A22" w:rsidRDefault="00485A22" w:rsidP="00485A22">
            <w:pPr>
              <w:spacing w:after="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b/>
                <w:bCs/>
                <w:color w:val="000000"/>
                <w:sz w:val="24"/>
                <w:szCs w:val="24"/>
                <w:lang w:eastAsia="ru-RU"/>
              </w:rPr>
              <w:t> </w:t>
            </w:r>
          </w:p>
        </w:tc>
        <w:tc>
          <w:tcPr>
            <w:tcW w:w="2079" w:type="dxa"/>
            <w:shd w:val="clear" w:color="auto" w:fill="auto"/>
            <w:vAlign w:val="center"/>
            <w:hideMark/>
          </w:tcPr>
          <w:p w:rsidR="00485A22" w:rsidRPr="00485A22" w:rsidRDefault="00485A22" w:rsidP="00485A22">
            <w:pPr>
              <w:spacing w:after="0" w:line="240" w:lineRule="auto"/>
              <w:jc w:val="center"/>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b/>
                <w:bCs/>
                <w:color w:val="000000"/>
                <w:sz w:val="24"/>
                <w:szCs w:val="24"/>
                <w:lang w:eastAsia="ru-RU"/>
              </w:rPr>
              <w:t>Оборудование</w:t>
            </w:r>
          </w:p>
        </w:tc>
        <w:tc>
          <w:tcPr>
            <w:tcW w:w="3733" w:type="dxa"/>
            <w:shd w:val="clear" w:color="auto" w:fill="auto"/>
            <w:vAlign w:val="center"/>
            <w:hideMark/>
          </w:tcPr>
          <w:p w:rsidR="00485A22" w:rsidRPr="00485A22" w:rsidRDefault="00485A22" w:rsidP="00485A22">
            <w:pPr>
              <w:spacing w:after="0" w:line="240" w:lineRule="auto"/>
              <w:jc w:val="center"/>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b/>
                <w:bCs/>
                <w:color w:val="000000"/>
                <w:sz w:val="24"/>
                <w:szCs w:val="24"/>
                <w:lang w:eastAsia="ru-RU"/>
              </w:rPr>
              <w:t>Программное содержание</w:t>
            </w:r>
          </w:p>
        </w:tc>
        <w:tc>
          <w:tcPr>
            <w:tcW w:w="1989" w:type="dxa"/>
            <w:shd w:val="clear" w:color="auto" w:fill="auto"/>
            <w:vAlign w:val="center"/>
            <w:hideMark/>
          </w:tcPr>
          <w:p w:rsidR="00485A22" w:rsidRPr="00485A22" w:rsidRDefault="00485A22" w:rsidP="00485A22">
            <w:pPr>
              <w:spacing w:after="0" w:line="240" w:lineRule="auto"/>
              <w:jc w:val="center"/>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b/>
                <w:bCs/>
                <w:color w:val="000000"/>
                <w:sz w:val="24"/>
                <w:szCs w:val="24"/>
                <w:lang w:eastAsia="ru-RU"/>
              </w:rPr>
              <w:t>Подвижные игры</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1.  Диагностика</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1.Степ-платформы.</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2.Коврики.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3.Стойки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4.Гимнастическая</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скамейка</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Определить оценку подвижности каждого ребенка  через диагностические методики:  равновесие  - упражнение  «Ровная дорожка», гибкость – наклон; быстрота – бег на 10 м/с, на 30 м/с;  координационные способности – челночный бег.</w:t>
            </w:r>
          </w:p>
        </w:tc>
        <w:tc>
          <w:tcPr>
            <w:tcW w:w="1989" w:type="dxa"/>
            <w:shd w:val="clear" w:color="auto" w:fill="auto"/>
            <w:vAlign w:val="center"/>
            <w:hideMark/>
          </w:tcPr>
          <w:p w:rsidR="00485A22" w:rsidRPr="00485A22" w:rsidRDefault="00485A22" w:rsidP="00485A22">
            <w:pPr>
              <w:spacing w:after="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b/>
                <w:bCs/>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2.</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Диагностика</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Определить оценку подвижности каждого ребёнка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через наблюдение за выполнением свободных танцевально – ритмических движений под музыку. Обследовать детей на чувство ритма с помощью различных движений под ритмичную музыку.</w:t>
            </w:r>
          </w:p>
        </w:tc>
        <w:tc>
          <w:tcPr>
            <w:tcW w:w="1989" w:type="dxa"/>
            <w:shd w:val="clear" w:color="auto" w:fill="auto"/>
            <w:vAlign w:val="center"/>
            <w:hideMark/>
          </w:tcPr>
          <w:p w:rsidR="00485A22" w:rsidRPr="00485A22" w:rsidRDefault="00485A22" w:rsidP="00485A22">
            <w:pPr>
              <w:spacing w:after="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b/>
                <w:bCs/>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3.</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Степ - аэробика – ознакомительное.</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2.Презентация.</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3.Музыкальный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Познакомить детей с термином "Степ - аэробика". Дать детям сведения о пользе занятий степ - аэробикой.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Вызвать желание заниматься степ – аэробикой посредством просмотра  презентаций, показа комплекса степ – аэробики воспитателем  по физической культуре. Знакомство со степ – платформой. Основные правила  подъема на степ – платформу.</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Игровое упражнение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«Стойкий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оловянный солдатик».</w:t>
            </w:r>
          </w:p>
          <w:p w:rsidR="00485A22" w:rsidRPr="00485A22" w:rsidRDefault="00485A22" w:rsidP="00485A22">
            <w:pPr>
              <w:spacing w:after="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b/>
                <w:bCs/>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4.</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 ступенька, два ступенька»</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Знакомство с основными подходами в степ –</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аэробике. Учить детей принимать правильные исходные положения всех  частей тела.</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Игровое упражнение «Стойкий оловянный солдатик».</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5.</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Базовые шаги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«Степ – тач»</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 Закрепление основных подходов в степ - аэробике,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xml:space="preserve">учить сочетать движения с </w:t>
            </w:r>
            <w:r w:rsidRPr="00485A22">
              <w:rPr>
                <w:rFonts w:ascii="Times New Roman" w:eastAsia="Times New Roman" w:hAnsi="Times New Roman" w:cs="Times New Roman"/>
                <w:color w:val="000000"/>
                <w:sz w:val="24"/>
                <w:szCs w:val="24"/>
                <w:lang w:eastAsia="ru-RU"/>
              </w:rPr>
              <w:lastRenderedPageBreak/>
              <w:t>музыкой.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Познакомить детей  с базовым шагом «степ – тач».</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Показать правильное его выполнение. Разучивание базового шага сначала под счет, затем в сочетании под музыку.</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Игровое упражнение «Раки на тропинке».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Занятие 6.</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Базовые шаги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«Бейсик – степ»</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Закрепить знание базового шага «степ - тач». Познакомить детей с базовым шагом – « бейсик - степ».</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Показать правильное его выполнение. Разучивание базового шага под счет, затем в сочетании с музыкой. Упражнения на расслабление и дыхание.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Игровое упражнение «Раки на тропинке».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7.</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Базовые шаги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«Ви – степ»</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базового шага « ви – степ».  Закрепление изученных базовых шагов «степ - тач», «бейсик – степ», составление небольших связок из движений.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«Быстро в домик».</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8.</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 два повтори»</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Закрепление изученных шагов, составление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небольших комбинаций на основе изученных шагов.</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«Быстро в домик»</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9.</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Базовые шаги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«Степ- ап»</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базового шага «степ – ап». Закрепление композиции на основе изученных шагов. Игровые упражнения.</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Упражнение «По лесенке».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10.</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Базовые шаги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«Степ-захлест»</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базового шага «степ – захлест». Составление мини-комплекса из 3 - 4х изученных шагов, комбинирование мини – комплекса с танцевальными комбинациями.</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Упражнение «По лесенке».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11.</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Базовые шаги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«Топ-ап»</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Разучивание «топ - ап» - верхнее касание, повторение  шага «Степ – захлест».</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совершенствование, отработка выученных комбинаций.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«Никонориха»</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12.</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Базовые шаги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«Шаг-колено»</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базового шага «шаг - колено» – шаг с подъемом колена, повторение изученных основных шагов. Отработка выученных комбинаций.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«Никонориха»</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13.</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Базовые шаги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Шаг «Крест»</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шага «Крест» комбинируя его с</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танцевальными движениями рук. Учить начинать упражнения с различным подходом к платформе. «Крест» - шаг со степа вперед,  назад, вправо, влево.</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Повторение изученных основных шагов. Отработка выученных комбинаций.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«Перелет птиц».</w:t>
            </w:r>
          </w:p>
          <w:p w:rsidR="00485A22" w:rsidRPr="00485A22" w:rsidRDefault="00485A22" w:rsidP="00485A22">
            <w:pPr>
              <w:spacing w:after="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b/>
                <w:bCs/>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14.</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Базовые шаги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Шаг « Ниап,</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шаг-кик»</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шаг « Ниап», «шаг-кик» повторение изученных основных шагов.</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«Перелет птиц».</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15.</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Базовые шаги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Шаг «Мамбо»</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шаг « Мамбо», комбинируя его с</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танцевальными движениями рук. Повторение изученных основных шагов. Отработка выученных комбинаций.</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Игровое упражнение «Мишка – лентяй».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16.</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№1</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Первая часть</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Разучить  первую часть комплекса № 1 под счет.</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Повторение изученных шагов.</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Игровое упражнение «Мишка – лентяй».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Занятие 17.</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№1</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Вторая  часть</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Разучивать вторую  части комплекса №1 под счет. Совершенствование, отработка выученных комбинаций. Работа над выразительностью выполнения движений.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«Самый ловкий»</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18.</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№1</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Третья  часть</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Разучивать третью  части комплекса №1 под счет. Совершенствование, отработка выученных комбинаций. Работа над выразительностью выполнения движений комплекса.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«Самый ловкий»</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19.</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 1</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Дать детям представления о разном характере музыки, которая сопровождает комплексы степ - аэробики в процессе прослушивания различных музыкальных отрывков: быстрая, медленная музыка. Совершенствовать комплекс № 1 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«Баба – Яга»</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20.</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Совершенствовать</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 1</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Закрепление изученных шагов, составление небольших комбинаций на основе изученных шагов. Совершенствовать комплекс № 1 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«Баба – Яга»</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21, 22</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 1</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xml:space="preserve">Учить  детей правильному  выполнению степ шагов на степах (подъем, спуск; подъем с оттягиванием носка). Работа над выразительностью выполнения движений </w:t>
            </w:r>
            <w:r w:rsidRPr="00485A22">
              <w:rPr>
                <w:rFonts w:ascii="Times New Roman" w:eastAsia="Times New Roman" w:hAnsi="Times New Roman" w:cs="Times New Roman"/>
                <w:color w:val="000000"/>
                <w:sz w:val="24"/>
                <w:szCs w:val="24"/>
                <w:lang w:eastAsia="ru-RU"/>
              </w:rPr>
              <w:lastRenderedPageBreak/>
              <w:t>комплекса  № 1 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«Дед Мазай»</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23.</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 2</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Подготовительная часть</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Совершенствовать правильность  выполнения степ шагов на степах (подъем, спуск; подъем с оттягиванием носка). Разучивание комплекса № 2 на степ – платформах (подготовительная  часть) под счет.</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Совершенствовать  разученные шаги. Развивать выносливость,  равновесие, гибкость.</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Игровое упражнение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«Аист на крыше»</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24.</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 2</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основная часть</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комплекса № 2 на степ – платформах (основной части) под счет.</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Повторение, совершенствование  подготовительной части комплекса степ – аэробики.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Игровое упражнение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«Аист на крыше»</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25.</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 2</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две части</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Закрепление двух частей комплекс № 2  в быстром темпе, работа над трудными местами, соединить движение ног и рук.</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«Паук»</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26.</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 2</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Две части под музыку</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Совершенствовать комплекс № 2 подготовительной и основной части  под музыку. </w:t>
            </w:r>
            <w:r w:rsidRPr="00485A22">
              <w:rPr>
                <w:rFonts w:ascii="Times New Roman" w:eastAsia="Times New Roman" w:hAnsi="Times New Roman" w:cs="Times New Roman"/>
                <w:b/>
                <w:bCs/>
                <w:color w:val="000000"/>
                <w:sz w:val="24"/>
                <w:szCs w:val="24"/>
                <w:lang w:eastAsia="ru-RU"/>
              </w:rPr>
              <w:t> </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«Паук»</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27.</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Комплекс № 2</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Заключительная часть</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 xml:space="preserve">Разучить упражнение заключительную часть комплекса </w:t>
            </w:r>
            <w:r w:rsidRPr="00485A22">
              <w:rPr>
                <w:rFonts w:ascii="Times New Roman" w:eastAsia="Times New Roman" w:hAnsi="Times New Roman" w:cs="Times New Roman"/>
                <w:color w:val="000000"/>
                <w:sz w:val="24"/>
                <w:szCs w:val="24"/>
                <w:lang w:eastAsia="ru-RU"/>
              </w:rPr>
              <w:lastRenderedPageBreak/>
              <w:t>№ 2 под счет.</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Работа над ритмическим рисунком.</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Продолжать учить выполнять упражнения в такт музыке.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Укреплять дыхательную систему.</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«Я люблю степ»</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Занятие 28.</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 2 совершенствовать 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Закрепить заключительную часть комплекса № 2 под счет. Работа над выразительностью выполнения движений комплекса, над синхронным выполнением движений рук, ног.</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Совершенствовать комплекс № 2 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«Я люблю степ»</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29</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Базовые шаги «Кни ап» мах в сторону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19. Разучивание шага с подъемом на платформу и сгибанием ноги вперед (кни ап), с махом в сторону (сайд). Продолжать выполнять упражнения  в такт 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Совершенствовать комплекс № 2 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p w:rsidR="00485A22" w:rsidRPr="00485A22" w:rsidRDefault="00485A22" w:rsidP="00485A22">
            <w:pPr>
              <w:spacing w:after="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b/>
                <w:bCs/>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Игровое упражнение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«Пингвины»</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30.</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Базовые шаги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«Шаг – бэк»</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Разучить  упражнение шаг – бэк. Закреплять разученные упражнения с различными вариациями рук.</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Совершенствовать комплекс № 2 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p w:rsidR="00485A22" w:rsidRPr="00485A22" w:rsidRDefault="00485A22" w:rsidP="00485A22">
            <w:pPr>
              <w:spacing w:after="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b/>
                <w:bCs/>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Игровое упражнение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«Пингвины»</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31.</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 2</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Продолжать развивать умение твердо стоять на степе.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xml:space="preserve">Работа над выразительностью выполнения движений </w:t>
            </w:r>
            <w:r w:rsidRPr="00485A22">
              <w:rPr>
                <w:rFonts w:ascii="Times New Roman" w:eastAsia="Times New Roman" w:hAnsi="Times New Roman" w:cs="Times New Roman"/>
                <w:color w:val="000000"/>
                <w:sz w:val="24"/>
                <w:szCs w:val="24"/>
                <w:lang w:eastAsia="ru-RU"/>
              </w:rPr>
              <w:lastRenderedPageBreak/>
              <w:t>комплекса  № 2 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p w:rsidR="00485A22" w:rsidRPr="00485A22" w:rsidRDefault="00485A22" w:rsidP="00485A22">
            <w:pPr>
              <w:spacing w:after="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b/>
                <w:bCs/>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Игровое упражнение «Мишка – лентяй».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3анятия 32</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Непоседы «Барбарики»</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комплекса степ – аэробики «Непоседы»</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 счет.</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Игровое упражнение «Мишка – лентяй».</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Занятия 33, 34</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Непоседы «Барбарики»</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Совершенствование мини – комплекса степ –</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аэробики «Непоседы», используя основные подходы в степ – аэробике.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«Цирковые лошадки».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Занятия 35, 36</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Непоседы «Барбарики»</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Закрепление, отработка изученного комплекса степ – аэробики, 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«Цирковые лошадки».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37</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Непоседы «Барбарики»</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Работа над выразительностью выполнения движений комплекса степ – аэробики «Барбарики» над синхронным выполнением движений рук, ног 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«Рыбки».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«Физкульт – Ура!».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38</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Непоседы «Барбарики»</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Повторение  мини комплекса степ – аэробики.  Выступление детей на спортивном развлечении - комплекс «Непоседы».</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«Рыбки».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«Физкульт – Ура!».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39</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«Веселое кружение»</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 кружение на степе с закрытыми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глазами, ритмические приседания и выпрямления на степе.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Упражнения на расслабление и дыхание.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Упражнение «Опорный прыжок».</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40</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 прыжок, два прыжок»</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Прыжковые упражнения – разучивание различных</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комбинаций. Повторение кружения на степ – платформе. Закрепление базовых шагов.</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Упражнение «Опорный прыжок».</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41</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«Мой веселый звонкий мяч»</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2.Мяч</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упражнений с мячом на степ – платформе.</w:t>
            </w:r>
          </w:p>
          <w:p w:rsidR="00485A22" w:rsidRPr="00485A22" w:rsidRDefault="00485A22" w:rsidP="00485A22">
            <w:pPr>
              <w:numPr>
                <w:ilvl w:val="0"/>
                <w:numId w:val="34"/>
              </w:numPr>
              <w:spacing w:after="0" w:line="240" w:lineRule="auto"/>
              <w:ind w:left="0"/>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Подбросит, поймать мяч, стоя рядом с платформой;</w:t>
            </w:r>
          </w:p>
          <w:p w:rsidR="00485A22" w:rsidRPr="00485A22" w:rsidRDefault="00485A22" w:rsidP="00485A22">
            <w:pPr>
              <w:numPr>
                <w:ilvl w:val="0"/>
                <w:numId w:val="34"/>
              </w:numPr>
              <w:spacing w:after="0" w:line="240" w:lineRule="auto"/>
              <w:ind w:left="0"/>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Ударить, поймать мяч, стоя рядом с платформой;</w:t>
            </w:r>
          </w:p>
          <w:p w:rsidR="00485A22" w:rsidRPr="00485A22" w:rsidRDefault="00485A22" w:rsidP="00485A22">
            <w:pPr>
              <w:numPr>
                <w:ilvl w:val="0"/>
                <w:numId w:val="34"/>
              </w:numPr>
              <w:spacing w:after="0" w:line="240" w:lineRule="auto"/>
              <w:ind w:left="0"/>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Шаг колено поднимая мяч вверх.</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Игра – медитация «У озера».</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42</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«Мой веселый звонкий мяч»</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2.Мяч</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3.Музыкальный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центр.</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Повторение  упражнений с мячом под музыку на степ – платформе.</w:t>
            </w:r>
          </w:p>
          <w:p w:rsidR="00485A22" w:rsidRPr="00485A22" w:rsidRDefault="00485A22" w:rsidP="00485A22">
            <w:pPr>
              <w:numPr>
                <w:ilvl w:val="0"/>
                <w:numId w:val="35"/>
              </w:numPr>
              <w:spacing w:after="0" w:line="240" w:lineRule="auto"/>
              <w:ind w:left="0"/>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Подбросит, поймать мяч, стоя рядом с платформой;</w:t>
            </w:r>
          </w:p>
          <w:p w:rsidR="00485A22" w:rsidRPr="00485A22" w:rsidRDefault="00485A22" w:rsidP="00485A22">
            <w:pPr>
              <w:numPr>
                <w:ilvl w:val="0"/>
                <w:numId w:val="35"/>
              </w:numPr>
              <w:spacing w:after="0" w:line="240" w:lineRule="auto"/>
              <w:ind w:left="0"/>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Ударить, поймать мяч, стоя рядом с платформой;</w:t>
            </w:r>
          </w:p>
          <w:p w:rsidR="00485A22" w:rsidRPr="00485A22" w:rsidRDefault="00485A22" w:rsidP="00485A22">
            <w:pPr>
              <w:numPr>
                <w:ilvl w:val="0"/>
                <w:numId w:val="35"/>
              </w:numPr>
              <w:spacing w:after="0" w:line="240" w:lineRule="auto"/>
              <w:ind w:left="0"/>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Шаг колено поднимая мяч вверх.</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Игра – медитация «У озера».</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43</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с мячом</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«Когда мои друзья со мной»</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2.Мяч</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комплекса степ – аэробики  с мячом  «Когда мои друзья со мной» 1 куплет и припев, под счет в медленном темпе. Закрепление изученных  базовых шагов</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Игровое упражнение «Приставные шаги на степах».</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44, 45</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с мячом</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xml:space="preserve">«Когда мои </w:t>
            </w:r>
            <w:r w:rsidRPr="00485A22">
              <w:rPr>
                <w:rFonts w:ascii="Times New Roman" w:eastAsia="Times New Roman" w:hAnsi="Times New Roman" w:cs="Times New Roman"/>
                <w:color w:val="000000"/>
                <w:sz w:val="24"/>
                <w:szCs w:val="24"/>
                <w:lang w:eastAsia="ru-RU"/>
              </w:rPr>
              <w:lastRenderedPageBreak/>
              <w:t>друзья со мной»</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3.Мяч</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Разучивание комплекса степ – аэробики с мячом «Когда мои друзья со мной» 2,3 куплет, под счет в медленном темпе. Закрепление 1 куплет и припева 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Упражнения на расслабление и дыхание.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 </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«Перелет птиц».</w:t>
            </w:r>
          </w:p>
          <w:p w:rsidR="00485A22" w:rsidRPr="00485A22" w:rsidRDefault="00485A22" w:rsidP="00485A22">
            <w:pPr>
              <w:spacing w:after="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b/>
                <w:bCs/>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46</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с мячом</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«Когда мои друзья со мной»</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3.Мяч</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Совершенствование комплекса степ – аэробики  с мячом «Когда мои друзья со мной»  под счет в медленном темпе и 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Упражнения на расслабление и дыхание.</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«Разноцветный мяч».</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47, 48</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с мячом</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«Когда мои друзья со мной»</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3.Мяч</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Закрепление движений комплекса  с мячом «Когда мои друзья со мной» под музыку, работа над ритмическим рисунком комплекса.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Дыхательное упражнение</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«Разноцветный мяч».</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49</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Базовые шаги в диагональном направлении</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3.Мяч</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шагов в диагональном направлении, из</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угла в угол платформы. Отработка движений комплекса степ – аэробики с мячом  «Когда мои друзья со мной».</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«Медведи и пчелы».</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50</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 с мячом</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«Когда мои друзья со мной»</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3.Мяч</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Совершенствовать выполнение базовых шагов в диагональном направлении, из угла в угол платформы.</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Работа над выразительностью выполнения движений комплекса степ – аэробики «Когда мои друзья со мной» над синхронным выполнением движений рук, ног 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«Медведи и пчелы».</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51</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Базовые шаги в диагональном направлении Комплекс</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«Неразлучные друзья»</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2.Помпоны для черлидинга</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комплекса с помпонами  для черлидинга  «Неразлучные друзья» 1 куплет припев под счет.</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«Космонавты»</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52</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Подскоки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«Неразлучные друзья»</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3.Помпоны для черлидинга</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Разучивание подскоки (наскок на платформу на одну ногу). Отработка движений комплекса степ – аэробики  с помпонами «Неразлучные друзья» 1 куплет припев под музыку</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«Космонавты»</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53</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«Неразлучные друзья»</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2.Помпоны для черлидинга</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Совершенствовать подскоки (наскок на платформу на одну ногу). Разучить  движений комплекса степ – аэробики с помпонам «Неразлучные друзья» 2, 3 куплет под счет.</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«Скворечники».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55, 54</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«Неразлучные друзья»</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3.Помпоны для черлидинга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Разучить  движений комплекса степ – аэробики с помпонам «Неразлучные друзья» 2, 3 куплет под счет, и музыку. Совершенствовать движения 1 куплета и припева.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«Скворечники».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56, 57</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«Неразлучные друзья»</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3.Помпоны для черлидинга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Совершенствовать  движений комплекса степ – аэробики с помпонам «Неразлучные друзья»  под счет, и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«Маланья»</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58</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«Неразлучные друзья»</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3.Помпоны для черлидинга</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Отрабатывать движения комплекса степ – аэробики с помпонам «Неразлучные друзья»  под  музыку. Учить детей выполнять движения эмоционально.</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 «Белый медведь и моржи»</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59</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Комплекс</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xml:space="preserve">«Неразлучные </w:t>
            </w:r>
            <w:r w:rsidRPr="00485A22">
              <w:rPr>
                <w:rFonts w:ascii="Times New Roman" w:eastAsia="Times New Roman" w:hAnsi="Times New Roman" w:cs="Times New Roman"/>
                <w:color w:val="000000"/>
                <w:sz w:val="24"/>
                <w:szCs w:val="24"/>
                <w:lang w:eastAsia="ru-RU"/>
              </w:rPr>
              <w:lastRenderedPageBreak/>
              <w:t>друзья»</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xml:space="preserve">3.Помпоны для </w:t>
            </w:r>
            <w:r w:rsidRPr="00485A22">
              <w:rPr>
                <w:rFonts w:ascii="Times New Roman" w:eastAsia="Times New Roman" w:hAnsi="Times New Roman" w:cs="Times New Roman"/>
                <w:color w:val="000000"/>
                <w:sz w:val="24"/>
                <w:szCs w:val="24"/>
                <w:lang w:eastAsia="ru-RU"/>
              </w:rPr>
              <w:lastRenderedPageBreak/>
              <w:t>черлидинга</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 xml:space="preserve">Работа над выразительностью выполнения движений комплекса степ – аэробики «Неразлучные друзья» над синхронным выполнением движений рук, ног </w:t>
            </w:r>
            <w:r w:rsidRPr="00485A22">
              <w:rPr>
                <w:rFonts w:ascii="Times New Roman" w:eastAsia="Times New Roman" w:hAnsi="Times New Roman" w:cs="Times New Roman"/>
                <w:color w:val="000000"/>
                <w:sz w:val="24"/>
                <w:szCs w:val="24"/>
                <w:lang w:eastAsia="ru-RU"/>
              </w:rPr>
              <w:lastRenderedPageBreak/>
              <w:t>под музыку.</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lastRenderedPageBreak/>
              <w:t>Подвижная игра «Белый медведь и моржи»</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60</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«Веселый тренинг»</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«Веселый тренинг» на степ платформе – знакомство с акробатическими упражнениями. Повторение изученных комплексов степ - аэробики</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Игровое упражнение «Подъемный кран»</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61</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«Веселый тренинг»</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Совершенствовать акробатическими упражнениями «Веселый тренинг» на степ платформе. Повторение изученных комплексов степ – аэробики</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Игровое упражнение «Подъемный кран»</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62</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«Веселый тренинг»</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Отрабатывать акробатические упражнения «Веселый тренинг» на степ платформе. Повторение изученных комплексов степ – аэробики.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«Скворец»</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63</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«Раз, два, три ну ка повтори»</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Повторение изученных комплексов степ –</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аэробики. Работа над выразительностью выполнения движений комплекса, над синхронным выполнением движений рук, ног.</w:t>
            </w:r>
          </w:p>
        </w:tc>
        <w:tc>
          <w:tcPr>
            <w:tcW w:w="198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Подвижная игра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«Скворец»</w:t>
            </w:r>
          </w:p>
        </w:tc>
      </w:tr>
      <w:tr w:rsidR="00485A22" w:rsidRPr="00485A22" w:rsidTr="00485A22">
        <w:tc>
          <w:tcPr>
            <w:tcW w:w="1844"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Занятие 64.</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Итоговое занятие.</w:t>
            </w:r>
          </w:p>
        </w:tc>
        <w:tc>
          <w:tcPr>
            <w:tcW w:w="2079"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1.Степ - платформа.</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2.Музыкальный центр.</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3.Помпоны для черлидинга</w:t>
            </w:r>
          </w:p>
          <w:p w:rsidR="00485A22" w:rsidRPr="00485A22" w:rsidRDefault="00485A22" w:rsidP="00485A22">
            <w:pPr>
              <w:numPr>
                <w:ilvl w:val="0"/>
                <w:numId w:val="36"/>
              </w:numPr>
              <w:spacing w:after="0" w:line="240" w:lineRule="auto"/>
              <w:ind w:left="0"/>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Мяч</w:t>
            </w:r>
          </w:p>
        </w:tc>
        <w:tc>
          <w:tcPr>
            <w:tcW w:w="3733" w:type="dxa"/>
            <w:shd w:val="clear" w:color="auto" w:fill="auto"/>
            <w:vAlign w:val="center"/>
            <w:hideMark/>
          </w:tcPr>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 Итоговое занятие. Выступление перед детьми</w:t>
            </w:r>
          </w:p>
          <w:p w:rsidR="00485A22" w:rsidRPr="00485A22" w:rsidRDefault="00485A22" w:rsidP="00485A22">
            <w:pPr>
              <w:spacing w:after="23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color w:val="000000"/>
                <w:sz w:val="24"/>
                <w:szCs w:val="24"/>
                <w:lang w:eastAsia="ru-RU"/>
              </w:rPr>
              <w:t>детского сада.</w:t>
            </w:r>
          </w:p>
          <w:p w:rsidR="00485A22" w:rsidRPr="00485A22" w:rsidRDefault="00485A22" w:rsidP="00485A22">
            <w:pPr>
              <w:spacing w:after="0" w:line="240" w:lineRule="auto"/>
              <w:rPr>
                <w:rFonts w:ascii="Times New Roman" w:eastAsia="Times New Roman" w:hAnsi="Times New Roman" w:cs="Times New Roman"/>
                <w:color w:val="000000"/>
                <w:sz w:val="24"/>
                <w:szCs w:val="24"/>
                <w:lang w:eastAsia="ru-RU"/>
              </w:rPr>
            </w:pPr>
            <w:r w:rsidRPr="00485A22">
              <w:rPr>
                <w:rFonts w:ascii="Times New Roman" w:eastAsia="Times New Roman" w:hAnsi="Times New Roman" w:cs="Times New Roman"/>
                <w:b/>
                <w:bCs/>
                <w:color w:val="000000"/>
                <w:sz w:val="24"/>
                <w:szCs w:val="24"/>
                <w:lang w:eastAsia="ru-RU"/>
              </w:rPr>
              <w:t> </w:t>
            </w:r>
          </w:p>
        </w:tc>
        <w:tc>
          <w:tcPr>
            <w:tcW w:w="1989" w:type="dxa"/>
            <w:shd w:val="clear" w:color="auto" w:fill="auto"/>
            <w:vAlign w:val="center"/>
            <w:hideMark/>
          </w:tcPr>
          <w:p w:rsidR="00485A22" w:rsidRPr="00485A22" w:rsidRDefault="00485A22" w:rsidP="00485A22">
            <w:pPr>
              <w:spacing w:after="0" w:line="240" w:lineRule="auto"/>
              <w:rPr>
                <w:rFonts w:ascii="Times New Roman" w:eastAsia="Times New Roman" w:hAnsi="Times New Roman" w:cs="Times New Roman"/>
                <w:sz w:val="24"/>
                <w:szCs w:val="24"/>
                <w:lang w:eastAsia="ru-RU"/>
              </w:rPr>
            </w:pPr>
          </w:p>
        </w:tc>
      </w:tr>
    </w:tbl>
    <w:p w:rsidR="00485A22" w:rsidRDefault="00485A22" w:rsidP="0058133F">
      <w:pPr>
        <w:tabs>
          <w:tab w:val="left" w:pos="851"/>
        </w:tabs>
        <w:spacing w:after="0" w:line="240" w:lineRule="auto"/>
        <w:ind w:right="112"/>
        <w:rPr>
          <w:rFonts w:ascii="Times New Roman" w:eastAsia="Times New Roman" w:hAnsi="Times New Roman" w:cs="Times New Roman"/>
          <w:b/>
          <w:bCs/>
          <w:color w:val="000000"/>
          <w:sz w:val="28"/>
          <w:szCs w:val="28"/>
          <w:lang w:eastAsia="ru-RU"/>
        </w:rPr>
      </w:pPr>
    </w:p>
    <w:p w:rsidR="00485A22" w:rsidRDefault="00485A22" w:rsidP="00CB4FFA">
      <w:pPr>
        <w:tabs>
          <w:tab w:val="left" w:pos="851"/>
        </w:tabs>
        <w:spacing w:after="0" w:line="240" w:lineRule="auto"/>
        <w:ind w:right="112" w:firstLine="709"/>
        <w:rPr>
          <w:rFonts w:ascii="Times New Roman" w:eastAsia="Times New Roman" w:hAnsi="Times New Roman" w:cs="Times New Roman"/>
          <w:b/>
          <w:bCs/>
          <w:color w:val="000000"/>
          <w:sz w:val="28"/>
          <w:szCs w:val="28"/>
          <w:lang w:eastAsia="ru-RU"/>
        </w:rPr>
      </w:pPr>
    </w:p>
    <w:p w:rsidR="00CB4FFA" w:rsidRPr="00CB4FFA" w:rsidRDefault="00CB4FFA" w:rsidP="00CB4FFA">
      <w:pPr>
        <w:tabs>
          <w:tab w:val="left" w:pos="851"/>
        </w:tabs>
        <w:spacing w:after="0" w:line="240" w:lineRule="auto"/>
        <w:ind w:right="112" w:firstLine="709"/>
        <w:rPr>
          <w:rFonts w:ascii="Arial" w:eastAsia="Times New Roman" w:hAnsi="Arial" w:cs="Arial"/>
          <w:color w:val="000000"/>
          <w:lang w:eastAsia="ru-RU"/>
        </w:rPr>
      </w:pPr>
      <w:r w:rsidRPr="00CB4FFA">
        <w:rPr>
          <w:rFonts w:ascii="Times New Roman" w:eastAsia="Times New Roman" w:hAnsi="Times New Roman" w:cs="Times New Roman"/>
          <w:b/>
          <w:bCs/>
          <w:color w:val="000000"/>
          <w:sz w:val="28"/>
          <w:szCs w:val="28"/>
          <w:lang w:eastAsia="ru-RU"/>
        </w:rPr>
        <w:t>Приемы и методы, используемые на занятиях</w:t>
      </w:r>
      <w:r w:rsidRPr="00CB4FFA">
        <w:rPr>
          <w:rFonts w:ascii="Times New Roman" w:eastAsia="Times New Roman" w:hAnsi="Times New Roman" w:cs="Times New Roman"/>
          <w:color w:val="000000"/>
          <w:sz w:val="28"/>
          <w:szCs w:val="28"/>
          <w:lang w:eastAsia="ru-RU"/>
        </w:rPr>
        <w:t> </w:t>
      </w:r>
    </w:p>
    <w:p w:rsidR="00CB4FFA" w:rsidRPr="00CB4FFA" w:rsidRDefault="00CB4FFA" w:rsidP="00CB4FFA">
      <w:pPr>
        <w:tabs>
          <w:tab w:val="left" w:pos="851"/>
        </w:tabs>
        <w:spacing w:after="0" w:line="240" w:lineRule="auto"/>
        <w:ind w:firstLine="709"/>
        <w:rPr>
          <w:rFonts w:ascii="Arial" w:eastAsia="Times New Roman" w:hAnsi="Arial" w:cs="Arial"/>
          <w:color w:val="000000"/>
          <w:lang w:eastAsia="ru-RU"/>
        </w:rPr>
      </w:pPr>
      <w:r w:rsidRPr="00CB4FFA">
        <w:rPr>
          <w:rFonts w:ascii="Times New Roman" w:eastAsia="Times New Roman" w:hAnsi="Times New Roman" w:cs="Times New Roman"/>
          <w:i/>
          <w:iCs/>
          <w:color w:val="000000"/>
          <w:sz w:val="24"/>
          <w:szCs w:val="24"/>
          <w:lang w:eastAsia="ru-RU"/>
        </w:rPr>
        <w:t>Методы, в основе которых лежит способ организации занятия:</w:t>
      </w:r>
    </w:p>
    <w:p w:rsidR="00CB4FFA" w:rsidRPr="00CB4FFA" w:rsidRDefault="00CB4FFA" w:rsidP="00CB4FFA">
      <w:pPr>
        <w:numPr>
          <w:ilvl w:val="0"/>
          <w:numId w:val="6"/>
        </w:numPr>
        <w:tabs>
          <w:tab w:val="left" w:pos="851"/>
        </w:tabs>
        <w:spacing w:after="0" w:line="240" w:lineRule="auto"/>
        <w:ind w:left="0" w:firstLine="709"/>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Словесный: рассказ,  беседа</w:t>
      </w:r>
    </w:p>
    <w:p w:rsidR="00CB4FFA" w:rsidRPr="00CB4FFA" w:rsidRDefault="00CB4FFA" w:rsidP="00CB4FFA">
      <w:pPr>
        <w:numPr>
          <w:ilvl w:val="0"/>
          <w:numId w:val="6"/>
        </w:numPr>
        <w:tabs>
          <w:tab w:val="left" w:pos="851"/>
        </w:tabs>
        <w:spacing w:after="0" w:line="240" w:lineRule="auto"/>
        <w:ind w:left="0"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Наглядный: показ,  предъявление  материала,  открытое  занятие</w:t>
      </w:r>
    </w:p>
    <w:p w:rsidR="00CB4FFA" w:rsidRPr="00CB4FFA" w:rsidRDefault="00CB4FFA" w:rsidP="00CB4FFA">
      <w:pPr>
        <w:numPr>
          <w:ilvl w:val="0"/>
          <w:numId w:val="6"/>
        </w:numPr>
        <w:tabs>
          <w:tab w:val="left" w:pos="851"/>
        </w:tabs>
        <w:spacing w:after="0" w:line="240" w:lineRule="auto"/>
        <w:ind w:left="0"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Практический: упражнения  -  различные  виды  заданий  на  индивидуальную  и  групповую  деятельность  в  виде  поручений,  педагогических  требований,  состязания,  показа  образцов  и  примера,  создание</w:t>
      </w:r>
      <w:r w:rsidRPr="00CB4FFA">
        <w:rPr>
          <w:rFonts w:ascii="Times New Roman" w:eastAsia="Times New Roman" w:hAnsi="Times New Roman" w:cs="Times New Roman"/>
          <w:color w:val="000000"/>
          <w:sz w:val="24"/>
          <w:szCs w:val="24"/>
          <w:lang w:eastAsia="ru-RU"/>
        </w:rPr>
        <w:lastRenderedPageBreak/>
        <w:t xml:space="preserve">  ситуаций  успеха,  тренировок  (повторение  предлагаемого  танцевального  материала,  изучение  и  проработка  движений,  работа  над  техникой  танца,  работа  с  музыкальным  материалом); приучение,  создание  воспитывающих  ситуаций; игровой метод</w:t>
      </w:r>
    </w:p>
    <w:p w:rsidR="00CB4FFA" w:rsidRPr="00CB4FFA" w:rsidRDefault="00CB4FFA" w:rsidP="00CB4FFA">
      <w:pPr>
        <w:numPr>
          <w:ilvl w:val="0"/>
          <w:numId w:val="6"/>
        </w:numPr>
        <w:tabs>
          <w:tab w:val="left" w:pos="851"/>
        </w:tabs>
        <w:spacing w:after="0" w:line="240" w:lineRule="auto"/>
        <w:ind w:left="0"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Методы  формирования  чувств  и  отношений,  стимулирующие  познание  и  деятельность:  поощрение,  создание  ситуаций  успеха</w:t>
      </w:r>
    </w:p>
    <w:p w:rsidR="009846BD" w:rsidRDefault="009846BD" w:rsidP="00CB4FFA">
      <w:pPr>
        <w:tabs>
          <w:tab w:val="left" w:pos="851"/>
        </w:tabs>
        <w:spacing w:after="0" w:line="240" w:lineRule="auto"/>
        <w:ind w:firstLine="709"/>
        <w:jc w:val="both"/>
        <w:rPr>
          <w:rFonts w:ascii="Times New Roman" w:eastAsia="Times New Roman" w:hAnsi="Times New Roman" w:cs="Times New Roman"/>
          <w:i/>
          <w:iCs/>
          <w:color w:val="000000"/>
          <w:sz w:val="24"/>
          <w:szCs w:val="24"/>
          <w:lang w:eastAsia="ru-RU"/>
        </w:rPr>
      </w:pPr>
    </w:p>
    <w:p w:rsidR="00CB4FFA" w:rsidRPr="00CB4FFA" w:rsidRDefault="00CB4FFA" w:rsidP="00CB4FFA">
      <w:pPr>
        <w:tabs>
          <w:tab w:val="left" w:pos="851"/>
        </w:tabs>
        <w:spacing w:after="0" w:line="240" w:lineRule="auto"/>
        <w:ind w:firstLine="709"/>
        <w:rPr>
          <w:rFonts w:ascii="Arial" w:eastAsia="Times New Roman" w:hAnsi="Arial" w:cs="Arial"/>
          <w:color w:val="000000"/>
          <w:lang w:eastAsia="ru-RU"/>
        </w:rPr>
      </w:pPr>
      <w:r w:rsidRPr="00CB4FFA">
        <w:rPr>
          <w:rFonts w:ascii="Times New Roman" w:eastAsia="Times New Roman" w:hAnsi="Times New Roman" w:cs="Times New Roman"/>
          <w:b/>
          <w:bCs/>
          <w:color w:val="000000"/>
          <w:sz w:val="28"/>
          <w:szCs w:val="28"/>
          <w:lang w:eastAsia="ru-RU"/>
        </w:rPr>
        <w:t>Техническое оснащение программы</w:t>
      </w:r>
    </w:p>
    <w:p w:rsidR="00CB4FFA" w:rsidRPr="00CB4FFA" w:rsidRDefault="00CB4FFA" w:rsidP="00CB4FFA">
      <w:pPr>
        <w:tabs>
          <w:tab w:val="left" w:pos="851"/>
        </w:tabs>
        <w:spacing w:after="0" w:line="240" w:lineRule="auto"/>
        <w:ind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Занятия проводятся в просторном зале, специально оборудованном зеркалами, хореографическими станками, покрытием пола, соответствующем технике безопасности и требованиям СанПИН.  </w:t>
      </w:r>
    </w:p>
    <w:p w:rsidR="00CB4FFA" w:rsidRPr="00CB4FFA" w:rsidRDefault="00CB4FFA" w:rsidP="00CB4FFA">
      <w:pPr>
        <w:tabs>
          <w:tab w:val="left" w:pos="851"/>
        </w:tabs>
        <w:spacing w:after="0" w:line="240" w:lineRule="auto"/>
        <w:ind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Перечень оборудования и материалов, необходимых для занятий, в расчете на каждого обучающегося:</w:t>
      </w:r>
    </w:p>
    <w:p w:rsidR="00CB4FFA" w:rsidRPr="00CB4FFA" w:rsidRDefault="00CB4FFA" w:rsidP="00CB4FFA">
      <w:pPr>
        <w:numPr>
          <w:ilvl w:val="0"/>
          <w:numId w:val="8"/>
        </w:numPr>
        <w:tabs>
          <w:tab w:val="left" w:pos="851"/>
        </w:tabs>
        <w:spacing w:after="0" w:line="240" w:lineRule="auto"/>
        <w:ind w:left="0"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звуковоспроизводящая аппаратура с пультом дистанционного управления</w:t>
      </w:r>
    </w:p>
    <w:p w:rsidR="00CB4FFA" w:rsidRPr="00CB4FFA" w:rsidRDefault="00CB4FFA" w:rsidP="00CB4FFA">
      <w:pPr>
        <w:numPr>
          <w:ilvl w:val="0"/>
          <w:numId w:val="8"/>
        </w:numPr>
        <w:tabs>
          <w:tab w:val="left" w:pos="851"/>
        </w:tabs>
        <w:spacing w:after="0" w:line="240" w:lineRule="auto"/>
        <w:ind w:left="0"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DVD-аппаратура</w:t>
      </w:r>
    </w:p>
    <w:p w:rsidR="00CB4FFA" w:rsidRPr="00CB4FFA" w:rsidRDefault="00CB4FFA" w:rsidP="00CB4FFA">
      <w:pPr>
        <w:numPr>
          <w:ilvl w:val="0"/>
          <w:numId w:val="8"/>
        </w:numPr>
        <w:tabs>
          <w:tab w:val="left" w:pos="851"/>
        </w:tabs>
        <w:spacing w:after="0" w:line="240" w:lineRule="auto"/>
        <w:ind w:left="0"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фонотека музыкальных записей различного характера и стилей</w:t>
      </w:r>
    </w:p>
    <w:p w:rsidR="00CB4FFA" w:rsidRPr="00CB4FFA" w:rsidRDefault="00CB4FFA" w:rsidP="00CB4FFA">
      <w:pPr>
        <w:numPr>
          <w:ilvl w:val="0"/>
          <w:numId w:val="8"/>
        </w:numPr>
        <w:tabs>
          <w:tab w:val="left" w:pos="851"/>
        </w:tabs>
        <w:spacing w:after="0" w:line="240" w:lineRule="auto"/>
        <w:ind w:left="0"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коврики для упражнений на полу</w:t>
      </w:r>
    </w:p>
    <w:p w:rsidR="00CB4FFA" w:rsidRPr="00CB4FFA" w:rsidRDefault="00CB4FFA" w:rsidP="00CB4FFA">
      <w:pPr>
        <w:numPr>
          <w:ilvl w:val="0"/>
          <w:numId w:val="8"/>
        </w:numPr>
        <w:tabs>
          <w:tab w:val="left" w:pos="851"/>
        </w:tabs>
        <w:spacing w:after="0" w:line="240" w:lineRule="auto"/>
        <w:ind w:left="0"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атрибуты для танцев (в соответствии с репертуаром)</w:t>
      </w:r>
    </w:p>
    <w:p w:rsidR="00CB4FFA" w:rsidRPr="00CB4FFA" w:rsidRDefault="00CB4FFA" w:rsidP="00CB4FFA">
      <w:pPr>
        <w:numPr>
          <w:ilvl w:val="0"/>
          <w:numId w:val="8"/>
        </w:numPr>
        <w:tabs>
          <w:tab w:val="left" w:pos="851"/>
        </w:tabs>
        <w:spacing w:after="0" w:line="240" w:lineRule="auto"/>
        <w:ind w:left="0"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концертные костюмы (в соответствии с репертуаром)</w:t>
      </w:r>
    </w:p>
    <w:p w:rsidR="00CB4FFA" w:rsidRPr="00CB4FFA" w:rsidRDefault="00CB4FFA" w:rsidP="00CB4FFA">
      <w:pPr>
        <w:tabs>
          <w:tab w:val="left" w:pos="851"/>
        </w:tabs>
        <w:spacing w:after="0" w:line="240" w:lineRule="auto"/>
        <w:ind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Программа может быть дополнена богатым иллюстративным материалом на основе новейших технических и интерактивных средств обучения: видео- и аудиоиллюстрации, компьютерные интерактивные пособия и программы по всем изучаемым темам.</w:t>
      </w:r>
    </w:p>
    <w:p w:rsidR="00272BE5" w:rsidRDefault="00272BE5" w:rsidP="00CD1DA0">
      <w:pPr>
        <w:tabs>
          <w:tab w:val="left" w:pos="851"/>
        </w:tabs>
        <w:spacing w:after="0" w:line="240" w:lineRule="auto"/>
        <w:rPr>
          <w:rFonts w:ascii="Times New Roman" w:eastAsia="Times New Roman" w:hAnsi="Times New Roman" w:cs="Times New Roman"/>
          <w:b/>
          <w:bCs/>
          <w:color w:val="000000"/>
          <w:sz w:val="28"/>
          <w:szCs w:val="28"/>
          <w:lang w:eastAsia="ru-RU"/>
        </w:rPr>
      </w:pPr>
    </w:p>
    <w:p w:rsidR="00CB4FFA" w:rsidRPr="00CB4FFA" w:rsidRDefault="00CB4FFA" w:rsidP="00CB4FFA">
      <w:pPr>
        <w:tabs>
          <w:tab w:val="left" w:pos="851"/>
        </w:tabs>
        <w:spacing w:after="0" w:line="240" w:lineRule="auto"/>
        <w:ind w:firstLine="709"/>
        <w:rPr>
          <w:rFonts w:ascii="Arial" w:eastAsia="Times New Roman" w:hAnsi="Arial" w:cs="Arial"/>
          <w:color w:val="000000"/>
          <w:lang w:eastAsia="ru-RU"/>
        </w:rPr>
      </w:pPr>
      <w:r w:rsidRPr="00CB4FFA">
        <w:rPr>
          <w:rFonts w:ascii="Times New Roman" w:eastAsia="Times New Roman" w:hAnsi="Times New Roman" w:cs="Times New Roman"/>
          <w:b/>
          <w:bCs/>
          <w:color w:val="000000"/>
          <w:sz w:val="28"/>
          <w:szCs w:val="28"/>
          <w:lang w:eastAsia="ru-RU"/>
        </w:rPr>
        <w:t>Список литературы</w:t>
      </w:r>
    </w:p>
    <w:p w:rsidR="00CB4FFA" w:rsidRPr="00CB4FFA" w:rsidRDefault="00CB4FFA" w:rsidP="00CB4FFA">
      <w:pPr>
        <w:numPr>
          <w:ilvl w:val="0"/>
          <w:numId w:val="9"/>
        </w:numPr>
        <w:tabs>
          <w:tab w:val="left" w:pos="851"/>
        </w:tabs>
        <w:spacing w:after="0" w:line="240" w:lineRule="auto"/>
        <w:ind w:left="0"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Васильева Е. Танец. Москва Искусство 1968</w:t>
      </w:r>
    </w:p>
    <w:p w:rsidR="00CB4FFA" w:rsidRPr="00CD1DA0" w:rsidRDefault="00CB4FFA" w:rsidP="00CD1DA0">
      <w:pPr>
        <w:numPr>
          <w:ilvl w:val="0"/>
          <w:numId w:val="9"/>
        </w:numPr>
        <w:tabs>
          <w:tab w:val="left" w:pos="851"/>
        </w:tabs>
        <w:spacing w:after="0" w:line="240" w:lineRule="auto"/>
        <w:ind w:left="0"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Каргина З.А. Практическое пособие для педагога дополнительного образования  Москва Школьная пресса 2008</w:t>
      </w:r>
      <w:r w:rsidRPr="00CD1DA0">
        <w:rPr>
          <w:rFonts w:ascii="Times New Roman" w:eastAsia="Times New Roman" w:hAnsi="Times New Roman" w:cs="Times New Roman"/>
          <w:color w:val="000000"/>
          <w:sz w:val="24"/>
          <w:szCs w:val="24"/>
          <w:lang w:eastAsia="ru-RU"/>
        </w:rPr>
        <w:t>.</w:t>
      </w:r>
    </w:p>
    <w:p w:rsidR="00CB4FFA" w:rsidRPr="00CB4FFA" w:rsidRDefault="00CB4FFA" w:rsidP="00CB4FFA">
      <w:pPr>
        <w:numPr>
          <w:ilvl w:val="0"/>
          <w:numId w:val="9"/>
        </w:numPr>
        <w:tabs>
          <w:tab w:val="left" w:pos="851"/>
        </w:tabs>
        <w:spacing w:after="0" w:line="240" w:lineRule="auto"/>
        <w:ind w:left="0"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Рубштейн Н.  Секреты  успешной  тренировки. Москва  2001</w:t>
      </w:r>
    </w:p>
    <w:p w:rsidR="00CB4FFA" w:rsidRPr="00CB4FFA" w:rsidRDefault="00CB4FFA" w:rsidP="00CB4FFA">
      <w:pPr>
        <w:numPr>
          <w:ilvl w:val="0"/>
          <w:numId w:val="9"/>
        </w:numPr>
        <w:tabs>
          <w:tab w:val="left" w:pos="851"/>
        </w:tabs>
        <w:spacing w:after="0" w:line="240" w:lineRule="auto"/>
        <w:ind w:left="0" w:firstLine="709"/>
        <w:jc w:val="both"/>
        <w:rPr>
          <w:rFonts w:ascii="Arial" w:eastAsia="Times New Roman" w:hAnsi="Arial" w:cs="Arial"/>
          <w:color w:val="000000"/>
          <w:lang w:eastAsia="ru-RU"/>
        </w:rPr>
      </w:pPr>
      <w:r w:rsidRPr="00CB4FFA">
        <w:rPr>
          <w:rFonts w:ascii="Times New Roman" w:eastAsia="Times New Roman" w:hAnsi="Times New Roman" w:cs="Times New Roman"/>
          <w:color w:val="000000"/>
          <w:sz w:val="24"/>
          <w:szCs w:val="24"/>
          <w:lang w:eastAsia="ru-RU"/>
        </w:rPr>
        <w:t>Ткаченко Т.  Работа  с  танцевальным  коллективом.   Москва  Искусство  1958</w:t>
      </w:r>
    </w:p>
    <w:p w:rsidR="002E0A07" w:rsidRDefault="002E0A07" w:rsidP="00CB4FFA">
      <w:pPr>
        <w:tabs>
          <w:tab w:val="left" w:pos="851"/>
        </w:tabs>
        <w:ind w:firstLine="709"/>
      </w:pPr>
    </w:p>
    <w:p w:rsidR="00054342" w:rsidRDefault="00054342" w:rsidP="00CB4FFA">
      <w:pPr>
        <w:tabs>
          <w:tab w:val="left" w:pos="851"/>
        </w:tabs>
        <w:ind w:firstLine="709"/>
      </w:pPr>
    </w:p>
    <w:p w:rsidR="00054342" w:rsidRDefault="00054342" w:rsidP="00CB4FFA">
      <w:pPr>
        <w:tabs>
          <w:tab w:val="left" w:pos="851"/>
        </w:tabs>
        <w:ind w:firstLine="709"/>
      </w:pPr>
    </w:p>
    <w:p w:rsidR="00054342" w:rsidRDefault="00054342" w:rsidP="00CB4FFA">
      <w:pPr>
        <w:tabs>
          <w:tab w:val="left" w:pos="851"/>
        </w:tabs>
        <w:ind w:firstLine="709"/>
      </w:pPr>
    </w:p>
    <w:p w:rsidR="00054342" w:rsidRDefault="00054342" w:rsidP="00CB4FFA">
      <w:pPr>
        <w:tabs>
          <w:tab w:val="left" w:pos="851"/>
        </w:tabs>
        <w:ind w:firstLine="709"/>
      </w:pPr>
    </w:p>
    <w:p w:rsidR="00054342" w:rsidRDefault="00054342" w:rsidP="00CB4FFA">
      <w:pPr>
        <w:tabs>
          <w:tab w:val="left" w:pos="851"/>
        </w:tabs>
        <w:ind w:firstLine="709"/>
      </w:pPr>
    </w:p>
    <w:p w:rsidR="00054342" w:rsidRDefault="00054342" w:rsidP="00CB4FFA">
      <w:pPr>
        <w:tabs>
          <w:tab w:val="left" w:pos="851"/>
        </w:tabs>
        <w:ind w:firstLine="709"/>
      </w:pPr>
    </w:p>
    <w:p w:rsidR="00054342" w:rsidRDefault="00054342" w:rsidP="00CB4FFA">
      <w:pPr>
        <w:tabs>
          <w:tab w:val="left" w:pos="851"/>
        </w:tabs>
        <w:ind w:firstLine="709"/>
      </w:pPr>
    </w:p>
    <w:p w:rsidR="00CE7127" w:rsidRDefault="00CE7127" w:rsidP="00DB609B">
      <w:pPr>
        <w:tabs>
          <w:tab w:val="left" w:pos="851"/>
        </w:tabs>
      </w:pPr>
    </w:p>
    <w:p w:rsidR="00CE7127" w:rsidRDefault="00CE7127" w:rsidP="00DB609B">
      <w:pPr>
        <w:tabs>
          <w:tab w:val="left" w:pos="851"/>
        </w:tabs>
      </w:pPr>
    </w:p>
    <w:sectPr w:rsidR="00CE7127" w:rsidSect="006452A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ED" w:rsidRDefault="00D85EED" w:rsidP="009902E1">
      <w:pPr>
        <w:spacing w:after="0" w:line="240" w:lineRule="auto"/>
      </w:pPr>
      <w:r>
        <w:separator/>
      </w:r>
    </w:p>
  </w:endnote>
  <w:endnote w:type="continuationSeparator" w:id="0">
    <w:p w:rsidR="00D85EED" w:rsidRDefault="00D85EED" w:rsidP="0099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005259"/>
      <w:docPartObj>
        <w:docPartGallery w:val="Page Numbers (Bottom of Page)"/>
        <w:docPartUnique/>
      </w:docPartObj>
    </w:sdtPr>
    <w:sdtEndPr/>
    <w:sdtContent>
      <w:p w:rsidR="00485A22" w:rsidRDefault="00485A22">
        <w:pPr>
          <w:pStyle w:val="ae"/>
          <w:jc w:val="right"/>
        </w:pPr>
        <w:r>
          <w:fldChar w:fldCharType="begin"/>
        </w:r>
        <w:r>
          <w:instrText>PAGE   \* MERGEFORMAT</w:instrText>
        </w:r>
        <w:r>
          <w:fldChar w:fldCharType="separate"/>
        </w:r>
        <w:r w:rsidR="00106A0F">
          <w:rPr>
            <w:noProof/>
          </w:rPr>
          <w:t>2</w:t>
        </w:r>
        <w:r>
          <w:fldChar w:fldCharType="end"/>
        </w:r>
      </w:p>
    </w:sdtContent>
  </w:sdt>
  <w:p w:rsidR="00485A22" w:rsidRDefault="00485A2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ED" w:rsidRDefault="00D85EED" w:rsidP="009902E1">
      <w:pPr>
        <w:spacing w:after="0" w:line="240" w:lineRule="auto"/>
      </w:pPr>
      <w:r>
        <w:separator/>
      </w:r>
    </w:p>
  </w:footnote>
  <w:footnote w:type="continuationSeparator" w:id="0">
    <w:p w:rsidR="00D85EED" w:rsidRDefault="00D85EED" w:rsidP="00990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C96"/>
    <w:multiLevelType w:val="multilevel"/>
    <w:tmpl w:val="FC06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C4DB9"/>
    <w:multiLevelType w:val="multilevel"/>
    <w:tmpl w:val="1584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81932"/>
    <w:multiLevelType w:val="multilevel"/>
    <w:tmpl w:val="AD88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8265E"/>
    <w:multiLevelType w:val="multilevel"/>
    <w:tmpl w:val="281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4D1F"/>
    <w:multiLevelType w:val="multilevel"/>
    <w:tmpl w:val="E262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A032F"/>
    <w:multiLevelType w:val="multilevel"/>
    <w:tmpl w:val="40D47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D79DB"/>
    <w:multiLevelType w:val="multilevel"/>
    <w:tmpl w:val="3B4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83E2E"/>
    <w:multiLevelType w:val="multilevel"/>
    <w:tmpl w:val="5E9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A1877"/>
    <w:multiLevelType w:val="multilevel"/>
    <w:tmpl w:val="9F04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B03FF"/>
    <w:multiLevelType w:val="multilevel"/>
    <w:tmpl w:val="F01E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35556"/>
    <w:multiLevelType w:val="multilevel"/>
    <w:tmpl w:val="3D0C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E4AF3"/>
    <w:multiLevelType w:val="multilevel"/>
    <w:tmpl w:val="3118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3714C"/>
    <w:multiLevelType w:val="multilevel"/>
    <w:tmpl w:val="9B54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16900"/>
    <w:multiLevelType w:val="multilevel"/>
    <w:tmpl w:val="061A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2434C"/>
    <w:multiLevelType w:val="multilevel"/>
    <w:tmpl w:val="E95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358EE"/>
    <w:multiLevelType w:val="multilevel"/>
    <w:tmpl w:val="E1E218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A103A1"/>
    <w:multiLevelType w:val="multilevel"/>
    <w:tmpl w:val="E7FA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A26779"/>
    <w:multiLevelType w:val="hybridMultilevel"/>
    <w:tmpl w:val="D2E66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EA5D44"/>
    <w:multiLevelType w:val="multilevel"/>
    <w:tmpl w:val="96E6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20B0D"/>
    <w:multiLevelType w:val="multilevel"/>
    <w:tmpl w:val="5B92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031E3"/>
    <w:multiLevelType w:val="multilevel"/>
    <w:tmpl w:val="21B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66D27"/>
    <w:multiLevelType w:val="multilevel"/>
    <w:tmpl w:val="7DC6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45900"/>
    <w:multiLevelType w:val="multilevel"/>
    <w:tmpl w:val="5F300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375D32"/>
    <w:multiLevelType w:val="multilevel"/>
    <w:tmpl w:val="26B0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C15B3D"/>
    <w:multiLevelType w:val="multilevel"/>
    <w:tmpl w:val="D4BE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5218F"/>
    <w:multiLevelType w:val="multilevel"/>
    <w:tmpl w:val="564C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2D393F"/>
    <w:multiLevelType w:val="multilevel"/>
    <w:tmpl w:val="ADD4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00E79"/>
    <w:multiLevelType w:val="multilevel"/>
    <w:tmpl w:val="F6A8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864061"/>
    <w:multiLevelType w:val="multilevel"/>
    <w:tmpl w:val="101A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D6543"/>
    <w:multiLevelType w:val="multilevel"/>
    <w:tmpl w:val="0EC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22371"/>
    <w:multiLevelType w:val="multilevel"/>
    <w:tmpl w:val="979A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A84BE1"/>
    <w:multiLevelType w:val="multilevel"/>
    <w:tmpl w:val="63AC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472DD9"/>
    <w:multiLevelType w:val="multilevel"/>
    <w:tmpl w:val="22CA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A7F9B"/>
    <w:multiLevelType w:val="multilevel"/>
    <w:tmpl w:val="8942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4227C5"/>
    <w:multiLevelType w:val="multilevel"/>
    <w:tmpl w:val="C1A8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8B7F18"/>
    <w:multiLevelType w:val="multilevel"/>
    <w:tmpl w:val="177A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7B03A1"/>
    <w:multiLevelType w:val="multilevel"/>
    <w:tmpl w:val="DC4C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7"/>
  </w:num>
  <w:num w:numId="3">
    <w:abstractNumId w:val="36"/>
  </w:num>
  <w:num w:numId="4">
    <w:abstractNumId w:val="30"/>
  </w:num>
  <w:num w:numId="5">
    <w:abstractNumId w:val="20"/>
  </w:num>
  <w:num w:numId="6">
    <w:abstractNumId w:val="10"/>
  </w:num>
  <w:num w:numId="7">
    <w:abstractNumId w:val="28"/>
  </w:num>
  <w:num w:numId="8">
    <w:abstractNumId w:val="12"/>
  </w:num>
  <w:num w:numId="9">
    <w:abstractNumId w:val="23"/>
  </w:num>
  <w:num w:numId="10">
    <w:abstractNumId w:val="6"/>
  </w:num>
  <w:num w:numId="11">
    <w:abstractNumId w:val="33"/>
  </w:num>
  <w:num w:numId="12">
    <w:abstractNumId w:val="22"/>
  </w:num>
  <w:num w:numId="13">
    <w:abstractNumId w:val="25"/>
  </w:num>
  <w:num w:numId="14">
    <w:abstractNumId w:val="35"/>
  </w:num>
  <w:num w:numId="15">
    <w:abstractNumId w:val="3"/>
  </w:num>
  <w:num w:numId="16">
    <w:abstractNumId w:val="16"/>
  </w:num>
  <w:num w:numId="17">
    <w:abstractNumId w:val="32"/>
  </w:num>
  <w:num w:numId="18">
    <w:abstractNumId w:val="2"/>
  </w:num>
  <w:num w:numId="19">
    <w:abstractNumId w:val="14"/>
  </w:num>
  <w:num w:numId="20">
    <w:abstractNumId w:val="19"/>
  </w:num>
  <w:num w:numId="21">
    <w:abstractNumId w:val="34"/>
  </w:num>
  <w:num w:numId="22">
    <w:abstractNumId w:val="7"/>
  </w:num>
  <w:num w:numId="23">
    <w:abstractNumId w:val="13"/>
  </w:num>
  <w:num w:numId="24">
    <w:abstractNumId w:val="18"/>
  </w:num>
  <w:num w:numId="25">
    <w:abstractNumId w:val="26"/>
  </w:num>
  <w:num w:numId="26">
    <w:abstractNumId w:val="24"/>
  </w:num>
  <w:num w:numId="27">
    <w:abstractNumId w:val="8"/>
  </w:num>
  <w:num w:numId="28">
    <w:abstractNumId w:val="29"/>
  </w:num>
  <w:num w:numId="29">
    <w:abstractNumId w:val="11"/>
  </w:num>
  <w:num w:numId="30">
    <w:abstractNumId w:val="21"/>
  </w:num>
  <w:num w:numId="31">
    <w:abstractNumId w:val="1"/>
  </w:num>
  <w:num w:numId="32">
    <w:abstractNumId w:val="0"/>
  </w:num>
  <w:num w:numId="33">
    <w:abstractNumId w:val="4"/>
  </w:num>
  <w:num w:numId="34">
    <w:abstractNumId w:val="5"/>
  </w:num>
  <w:num w:numId="35">
    <w:abstractNumId w:val="31"/>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30"/>
    <w:rsid w:val="000024E8"/>
    <w:rsid w:val="000027FD"/>
    <w:rsid w:val="00054342"/>
    <w:rsid w:val="0007047C"/>
    <w:rsid w:val="000A709A"/>
    <w:rsid w:val="000A740C"/>
    <w:rsid w:val="000B3B78"/>
    <w:rsid w:val="000C532E"/>
    <w:rsid w:val="00106A0F"/>
    <w:rsid w:val="00150689"/>
    <w:rsid w:val="001658B9"/>
    <w:rsid w:val="001B674C"/>
    <w:rsid w:val="001C6D9C"/>
    <w:rsid w:val="001F6253"/>
    <w:rsid w:val="00212282"/>
    <w:rsid w:val="00242749"/>
    <w:rsid w:val="00272BE5"/>
    <w:rsid w:val="0028245A"/>
    <w:rsid w:val="0028362B"/>
    <w:rsid w:val="00283F58"/>
    <w:rsid w:val="0029263A"/>
    <w:rsid w:val="002959C8"/>
    <w:rsid w:val="002E0A07"/>
    <w:rsid w:val="00326740"/>
    <w:rsid w:val="0035025C"/>
    <w:rsid w:val="00380C9F"/>
    <w:rsid w:val="003841E3"/>
    <w:rsid w:val="003F130B"/>
    <w:rsid w:val="00446E4A"/>
    <w:rsid w:val="00485A22"/>
    <w:rsid w:val="004960D6"/>
    <w:rsid w:val="00505F54"/>
    <w:rsid w:val="00516B3B"/>
    <w:rsid w:val="00553B01"/>
    <w:rsid w:val="0058133F"/>
    <w:rsid w:val="005A2A5E"/>
    <w:rsid w:val="005E70AD"/>
    <w:rsid w:val="005E7252"/>
    <w:rsid w:val="005F3759"/>
    <w:rsid w:val="006121E3"/>
    <w:rsid w:val="00626BA5"/>
    <w:rsid w:val="00634613"/>
    <w:rsid w:val="006452A1"/>
    <w:rsid w:val="006652A2"/>
    <w:rsid w:val="006A5FAB"/>
    <w:rsid w:val="006C0506"/>
    <w:rsid w:val="006E6346"/>
    <w:rsid w:val="00702A2D"/>
    <w:rsid w:val="007074CB"/>
    <w:rsid w:val="0074204A"/>
    <w:rsid w:val="00766E6C"/>
    <w:rsid w:val="00782F12"/>
    <w:rsid w:val="0085118B"/>
    <w:rsid w:val="00864EB6"/>
    <w:rsid w:val="008C6F81"/>
    <w:rsid w:val="00916A90"/>
    <w:rsid w:val="009846BD"/>
    <w:rsid w:val="009902E1"/>
    <w:rsid w:val="009F3970"/>
    <w:rsid w:val="00A53CA3"/>
    <w:rsid w:val="00A66F30"/>
    <w:rsid w:val="00AF7FE0"/>
    <w:rsid w:val="00B25977"/>
    <w:rsid w:val="00B31D80"/>
    <w:rsid w:val="00B35BF2"/>
    <w:rsid w:val="00B418E3"/>
    <w:rsid w:val="00BC032F"/>
    <w:rsid w:val="00BF11A7"/>
    <w:rsid w:val="00C005DA"/>
    <w:rsid w:val="00C10557"/>
    <w:rsid w:val="00C71AF6"/>
    <w:rsid w:val="00C92B63"/>
    <w:rsid w:val="00CB07BD"/>
    <w:rsid w:val="00CB4FFA"/>
    <w:rsid w:val="00CD1DA0"/>
    <w:rsid w:val="00CE41E2"/>
    <w:rsid w:val="00CE7127"/>
    <w:rsid w:val="00D42B47"/>
    <w:rsid w:val="00D71712"/>
    <w:rsid w:val="00D85EED"/>
    <w:rsid w:val="00DB609B"/>
    <w:rsid w:val="00E34664"/>
    <w:rsid w:val="00E56445"/>
    <w:rsid w:val="00E65660"/>
    <w:rsid w:val="00E8445A"/>
    <w:rsid w:val="00FC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FC223-AFF2-4B7C-AC49-9A6B1F0A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43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CB4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B4FFA"/>
  </w:style>
  <w:style w:type="character" w:customStyle="1" w:styleId="c24">
    <w:name w:val="c24"/>
    <w:basedOn w:val="a0"/>
    <w:rsid w:val="00CB4FFA"/>
  </w:style>
  <w:style w:type="character" w:customStyle="1" w:styleId="c15">
    <w:name w:val="c15"/>
    <w:basedOn w:val="a0"/>
    <w:rsid w:val="00CB4FFA"/>
  </w:style>
  <w:style w:type="character" w:customStyle="1" w:styleId="c9">
    <w:name w:val="c9"/>
    <w:basedOn w:val="a0"/>
    <w:rsid w:val="00CB4FFA"/>
  </w:style>
  <w:style w:type="paragraph" w:customStyle="1" w:styleId="c1">
    <w:name w:val="c1"/>
    <w:basedOn w:val="a"/>
    <w:rsid w:val="00CB4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CB4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B4FFA"/>
  </w:style>
  <w:style w:type="paragraph" w:customStyle="1" w:styleId="c27">
    <w:name w:val="c27"/>
    <w:basedOn w:val="a"/>
    <w:rsid w:val="00CB4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B4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B4FFA"/>
  </w:style>
  <w:style w:type="character" w:customStyle="1" w:styleId="c4">
    <w:name w:val="c4"/>
    <w:basedOn w:val="a0"/>
    <w:rsid w:val="00CB4FFA"/>
  </w:style>
  <w:style w:type="character" w:customStyle="1" w:styleId="c29">
    <w:name w:val="c29"/>
    <w:basedOn w:val="a0"/>
    <w:rsid w:val="00CB4FFA"/>
  </w:style>
  <w:style w:type="character" w:customStyle="1" w:styleId="apple-converted-space">
    <w:name w:val="apple-converted-space"/>
    <w:basedOn w:val="a0"/>
    <w:rsid w:val="00CB4FFA"/>
  </w:style>
  <w:style w:type="paragraph" w:customStyle="1" w:styleId="c22">
    <w:name w:val="c22"/>
    <w:basedOn w:val="a"/>
    <w:rsid w:val="00CB4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B4FFA"/>
  </w:style>
  <w:style w:type="character" w:customStyle="1" w:styleId="10">
    <w:name w:val="Заголовок 1 Знак"/>
    <w:basedOn w:val="a0"/>
    <w:link w:val="1"/>
    <w:uiPriority w:val="9"/>
    <w:rsid w:val="0005434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54342"/>
    <w:rPr>
      <w:color w:val="0000FF"/>
      <w:u w:val="single"/>
    </w:rPr>
  </w:style>
  <w:style w:type="character" w:styleId="a4">
    <w:name w:val="Emphasis"/>
    <w:basedOn w:val="a0"/>
    <w:uiPriority w:val="20"/>
    <w:qFormat/>
    <w:rsid w:val="00054342"/>
    <w:rPr>
      <w:i/>
      <w:iCs/>
    </w:rPr>
  </w:style>
  <w:style w:type="paragraph" w:styleId="a5">
    <w:name w:val="Normal (Web)"/>
    <w:basedOn w:val="a"/>
    <w:unhideWhenUsed/>
    <w:rsid w:val="0005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54342"/>
    <w:rPr>
      <w:b/>
      <w:bCs/>
    </w:rPr>
  </w:style>
  <w:style w:type="paragraph" w:styleId="a7">
    <w:name w:val="List Paragraph"/>
    <w:basedOn w:val="a"/>
    <w:uiPriority w:val="34"/>
    <w:qFormat/>
    <w:rsid w:val="009846BD"/>
    <w:pPr>
      <w:ind w:left="720"/>
      <w:contextualSpacing/>
    </w:pPr>
  </w:style>
  <w:style w:type="paragraph" w:customStyle="1" w:styleId="c2">
    <w:name w:val="c2"/>
    <w:basedOn w:val="a"/>
    <w:rsid w:val="00CE7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E7127"/>
  </w:style>
  <w:style w:type="character" w:customStyle="1" w:styleId="c6">
    <w:name w:val="c6"/>
    <w:basedOn w:val="a0"/>
    <w:rsid w:val="00CE7127"/>
  </w:style>
  <w:style w:type="character" w:customStyle="1" w:styleId="c8">
    <w:name w:val="c8"/>
    <w:basedOn w:val="a0"/>
    <w:rsid w:val="00CE7127"/>
  </w:style>
  <w:style w:type="paragraph" w:styleId="a8">
    <w:name w:val="Title"/>
    <w:basedOn w:val="a"/>
    <w:link w:val="a9"/>
    <w:qFormat/>
    <w:rsid w:val="00CE7127"/>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CE7127"/>
    <w:rPr>
      <w:rFonts w:ascii="Times New Roman" w:eastAsia="Times New Roman" w:hAnsi="Times New Roman" w:cs="Times New Roman"/>
      <w:sz w:val="28"/>
      <w:szCs w:val="20"/>
      <w:lang w:eastAsia="ru-RU"/>
    </w:rPr>
  </w:style>
  <w:style w:type="table" w:styleId="aa">
    <w:name w:val="Table Grid"/>
    <w:basedOn w:val="a1"/>
    <w:uiPriority w:val="59"/>
    <w:rsid w:val="003F13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Базовый"/>
    <w:rsid w:val="00272BE5"/>
    <w:pPr>
      <w:tabs>
        <w:tab w:val="left" w:pos="708"/>
      </w:tabs>
      <w:suppressAutoHyphens/>
    </w:pPr>
    <w:rPr>
      <w:rFonts w:ascii="Times New Roman" w:eastAsia="Arial" w:hAnsi="Times New Roman" w:cs="Lohit Hindi"/>
      <w:sz w:val="24"/>
      <w:szCs w:val="24"/>
      <w:lang w:eastAsia="zh-CN" w:bidi="hi-IN"/>
    </w:rPr>
  </w:style>
  <w:style w:type="paragraph" w:styleId="ac">
    <w:name w:val="header"/>
    <w:basedOn w:val="a"/>
    <w:link w:val="ad"/>
    <w:uiPriority w:val="99"/>
    <w:unhideWhenUsed/>
    <w:rsid w:val="009902E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902E1"/>
  </w:style>
  <w:style w:type="paragraph" w:styleId="ae">
    <w:name w:val="footer"/>
    <w:basedOn w:val="a"/>
    <w:link w:val="af"/>
    <w:uiPriority w:val="99"/>
    <w:unhideWhenUsed/>
    <w:rsid w:val="009902E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02E1"/>
  </w:style>
  <w:style w:type="paragraph" w:styleId="af0">
    <w:name w:val="Balloon Text"/>
    <w:basedOn w:val="a"/>
    <w:link w:val="af1"/>
    <w:uiPriority w:val="99"/>
    <w:semiHidden/>
    <w:unhideWhenUsed/>
    <w:rsid w:val="00782F1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82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87138">
      <w:bodyDiv w:val="1"/>
      <w:marLeft w:val="0"/>
      <w:marRight w:val="0"/>
      <w:marTop w:val="0"/>
      <w:marBottom w:val="0"/>
      <w:divBdr>
        <w:top w:val="none" w:sz="0" w:space="0" w:color="auto"/>
        <w:left w:val="none" w:sz="0" w:space="0" w:color="auto"/>
        <w:bottom w:val="none" w:sz="0" w:space="0" w:color="auto"/>
        <w:right w:val="none" w:sz="0" w:space="0" w:color="auto"/>
      </w:divBdr>
      <w:divsChild>
        <w:div w:id="809634170">
          <w:marLeft w:val="0"/>
          <w:marRight w:val="0"/>
          <w:marTop w:val="0"/>
          <w:marBottom w:val="0"/>
          <w:divBdr>
            <w:top w:val="none" w:sz="0" w:space="0" w:color="auto"/>
            <w:left w:val="none" w:sz="0" w:space="0" w:color="auto"/>
            <w:bottom w:val="none" w:sz="0" w:space="0" w:color="auto"/>
            <w:right w:val="none" w:sz="0" w:space="0" w:color="auto"/>
          </w:divBdr>
        </w:div>
      </w:divsChild>
    </w:div>
    <w:div w:id="870726491">
      <w:bodyDiv w:val="1"/>
      <w:marLeft w:val="0"/>
      <w:marRight w:val="0"/>
      <w:marTop w:val="0"/>
      <w:marBottom w:val="0"/>
      <w:divBdr>
        <w:top w:val="none" w:sz="0" w:space="0" w:color="auto"/>
        <w:left w:val="none" w:sz="0" w:space="0" w:color="auto"/>
        <w:bottom w:val="none" w:sz="0" w:space="0" w:color="auto"/>
        <w:right w:val="none" w:sz="0" w:space="0" w:color="auto"/>
      </w:divBdr>
      <w:divsChild>
        <w:div w:id="1641379272">
          <w:marLeft w:val="0"/>
          <w:marRight w:val="0"/>
          <w:marTop w:val="0"/>
          <w:marBottom w:val="0"/>
          <w:divBdr>
            <w:top w:val="none" w:sz="0" w:space="0" w:color="auto"/>
            <w:left w:val="none" w:sz="0" w:space="0" w:color="auto"/>
            <w:bottom w:val="none" w:sz="0" w:space="0" w:color="auto"/>
            <w:right w:val="none" w:sz="0" w:space="0" w:color="auto"/>
          </w:divBdr>
        </w:div>
      </w:divsChild>
    </w:div>
    <w:div w:id="2036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9BB5-A9E0-4D83-A4B5-9C65BA72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5228</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cp:lastModifiedBy>
  <cp:revision>8</cp:revision>
  <cp:lastPrinted>2019-01-20T08:37:00Z</cp:lastPrinted>
  <dcterms:created xsi:type="dcterms:W3CDTF">2019-01-20T08:39:00Z</dcterms:created>
  <dcterms:modified xsi:type="dcterms:W3CDTF">2019-02-04T11:14:00Z</dcterms:modified>
</cp:coreProperties>
</file>