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3" w:rsidRDefault="00794AB4" w:rsidP="00CA3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A21967">
        <w:rPr>
          <w:rFonts w:ascii="Times New Roman" w:hAnsi="Times New Roman" w:cs="Times New Roman"/>
          <w:b/>
          <w:sz w:val="28"/>
          <w:szCs w:val="28"/>
        </w:rPr>
        <w:t>Обучение ходьбе</w:t>
      </w:r>
      <w:r w:rsidR="00793591" w:rsidRPr="00A21967">
        <w:rPr>
          <w:rFonts w:ascii="Times New Roman" w:hAnsi="Times New Roman" w:cs="Times New Roman"/>
          <w:b/>
          <w:sz w:val="28"/>
          <w:szCs w:val="28"/>
        </w:rPr>
        <w:t xml:space="preserve"> на лыжах</w:t>
      </w:r>
      <w:r w:rsidR="00C552A4" w:rsidRPr="00A21967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bookmarkEnd w:id="0"/>
      <w:r w:rsidR="00793591" w:rsidRPr="00A2196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079D" w:rsidRPr="00CA3BA3" w:rsidRDefault="00793591" w:rsidP="00CA3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>подвижные игр</w:t>
      </w:r>
      <w:r w:rsidR="00CA3BA3">
        <w:rPr>
          <w:rFonts w:ascii="Times New Roman" w:hAnsi="Times New Roman" w:cs="Times New Roman"/>
          <w:b/>
          <w:sz w:val="28"/>
          <w:szCs w:val="28"/>
        </w:rPr>
        <w:t>ы  на лыжах</w:t>
      </w:r>
      <w:r w:rsidR="00EA15D4" w:rsidRPr="00A21967">
        <w:rPr>
          <w:rFonts w:ascii="Times New Roman" w:hAnsi="Times New Roman" w:cs="Times New Roman"/>
          <w:b/>
          <w:sz w:val="28"/>
          <w:szCs w:val="28"/>
        </w:rPr>
        <w:t>.</w:t>
      </w:r>
    </w:p>
    <w:p w:rsidR="00CA3BA3" w:rsidRPr="00CA3BA3" w:rsidRDefault="00CA3BA3" w:rsidP="00CA3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BA3">
        <w:rPr>
          <w:rFonts w:ascii="Times New Roman" w:hAnsi="Times New Roman" w:cs="Times New Roman"/>
          <w:i/>
          <w:sz w:val="28"/>
          <w:szCs w:val="28"/>
        </w:rPr>
        <w:t>Домнина Анна Михайловна</w:t>
      </w:r>
    </w:p>
    <w:p w:rsidR="00CA3BA3" w:rsidRDefault="00CA3BA3" w:rsidP="00CA3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3BA3"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</w:p>
    <w:p w:rsidR="00CA3BA3" w:rsidRPr="00CA3BA3" w:rsidRDefault="00CA3BA3" w:rsidP="00CA3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BA3">
        <w:rPr>
          <w:rFonts w:ascii="Times New Roman" w:hAnsi="Times New Roman" w:cs="Times New Roman"/>
          <w:i/>
          <w:sz w:val="28"/>
          <w:szCs w:val="28"/>
        </w:rPr>
        <w:t>МБДОУ д/с №76</w:t>
      </w:r>
    </w:p>
    <w:p w:rsidR="00CA3BA3" w:rsidRPr="00CA3BA3" w:rsidRDefault="00CA3BA3" w:rsidP="005B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A3" w:rsidRPr="00CA3BA3" w:rsidRDefault="007B079D" w:rsidP="00CA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Одним из наиболее доступных дошкольникам видов оздоровительной физкультуры считается ходьба на лыжах.</w:t>
      </w:r>
      <w:r w:rsidR="00EE11FC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="008B1218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="00EE11FC" w:rsidRPr="00A21967">
        <w:rPr>
          <w:rFonts w:ascii="Times New Roman" w:hAnsi="Times New Roman" w:cs="Times New Roman"/>
          <w:sz w:val="28"/>
          <w:szCs w:val="28"/>
        </w:rPr>
        <w:t>Элементарные навыки передвижения на лыжах родители, умеющие кататься, могут привить детям самостоятельно.</w:t>
      </w:r>
      <w:r w:rsidR="00997F2A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="00B21F48" w:rsidRPr="00A21967">
        <w:rPr>
          <w:rFonts w:ascii="Times New Roman" w:hAnsi="Times New Roman" w:cs="Times New Roman"/>
          <w:sz w:val="28"/>
          <w:szCs w:val="28"/>
        </w:rPr>
        <w:t xml:space="preserve">Обучение пойдет успешнее, </w:t>
      </w:r>
      <w:r w:rsidR="00EE11FC" w:rsidRPr="00A2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1FC" w:rsidRPr="00A21967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="00EE11FC" w:rsidRPr="00A21967">
        <w:rPr>
          <w:rFonts w:ascii="Times New Roman" w:hAnsi="Times New Roman" w:cs="Times New Roman"/>
          <w:sz w:val="28"/>
          <w:szCs w:val="28"/>
        </w:rPr>
        <w:t xml:space="preserve"> если ребенок сразу освоит правильную стойку лыжника: туловище наклонено вперед, колени немного согнуты. При отталкивании нужно сразу перенести вес тела на одну ногу, а ногу, делающую толчок, выпрямить в колене и затем расслабить.</w:t>
      </w:r>
    </w:p>
    <w:p w:rsidR="00E178B2" w:rsidRPr="00A21967" w:rsidRDefault="00EE11FC" w:rsidP="00CA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Если ребенок умеет скользить на лыжах, поочередно отталкиваясь левой и правой ногой, покажите ему, как обращаться с палками.</w:t>
      </w:r>
      <w:r w:rsidR="00E178B2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Pr="00A21967">
        <w:rPr>
          <w:rFonts w:ascii="Times New Roman" w:hAnsi="Times New Roman" w:cs="Times New Roman"/>
          <w:sz w:val="28"/>
          <w:szCs w:val="28"/>
        </w:rPr>
        <w:t>При движении петля лыжной палки должна быть надета на руку.</w:t>
      </w:r>
      <w:r w:rsidR="00E178B2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Pr="00A21967">
        <w:rPr>
          <w:rFonts w:ascii="Times New Roman" w:hAnsi="Times New Roman" w:cs="Times New Roman"/>
          <w:sz w:val="28"/>
          <w:szCs w:val="28"/>
        </w:rPr>
        <w:t>Сразу после толчка нужно захватить палку всеми пальцами, чтобы она не волочилась по снегу.</w:t>
      </w:r>
      <w:r w:rsidR="00E178B2" w:rsidRPr="00A21967">
        <w:rPr>
          <w:rFonts w:ascii="Times New Roman" w:hAnsi="Times New Roman" w:cs="Times New Roman"/>
          <w:sz w:val="28"/>
          <w:szCs w:val="28"/>
        </w:rPr>
        <w:t xml:space="preserve"> При попеременном двух -  </w:t>
      </w:r>
      <w:proofErr w:type="spellStart"/>
      <w:r w:rsidR="00E178B2" w:rsidRPr="00A21967">
        <w:rPr>
          <w:rFonts w:ascii="Times New Roman" w:hAnsi="Times New Roman" w:cs="Times New Roman"/>
          <w:sz w:val="28"/>
          <w:szCs w:val="28"/>
        </w:rPr>
        <w:t>шажном</w:t>
      </w:r>
      <w:proofErr w:type="spellEnd"/>
      <w:r w:rsidR="00E178B2" w:rsidRPr="00A21967">
        <w:rPr>
          <w:rFonts w:ascii="Times New Roman" w:hAnsi="Times New Roman" w:cs="Times New Roman"/>
          <w:sz w:val="28"/>
          <w:szCs w:val="28"/>
        </w:rPr>
        <w:t xml:space="preserve"> ходе не каждый скользящий шаг приходятся по одному толчку палкой, который делает шаг шире и увеличивает скорость скольжения, отталкивание ногой выполняется сразу после окончания толчка палкой. Чтобы ребенок</w:t>
      </w:r>
      <w:r w:rsidR="00B21F48" w:rsidRPr="00A21967">
        <w:rPr>
          <w:rFonts w:ascii="Times New Roman" w:hAnsi="Times New Roman" w:cs="Times New Roman"/>
          <w:sz w:val="28"/>
          <w:szCs w:val="28"/>
        </w:rPr>
        <w:t xml:space="preserve"> быстрее понял ваши объяснения, </w:t>
      </w:r>
      <w:r w:rsidR="00E178B2" w:rsidRPr="00A21967">
        <w:rPr>
          <w:rFonts w:ascii="Times New Roman" w:hAnsi="Times New Roman" w:cs="Times New Roman"/>
          <w:sz w:val="28"/>
          <w:szCs w:val="28"/>
        </w:rPr>
        <w:t xml:space="preserve"> ему надо обязательно показать каждое движ</w:t>
      </w:r>
      <w:r w:rsidR="00EA15D4" w:rsidRPr="00A21967">
        <w:rPr>
          <w:rFonts w:ascii="Times New Roman" w:hAnsi="Times New Roman" w:cs="Times New Roman"/>
          <w:sz w:val="28"/>
          <w:szCs w:val="28"/>
        </w:rPr>
        <w:t>ение в медленном темпе и четкой</w:t>
      </w:r>
      <w:r w:rsidR="00F2077F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="00E178B2" w:rsidRPr="00A21967">
        <w:rPr>
          <w:rFonts w:ascii="Times New Roman" w:hAnsi="Times New Roman" w:cs="Times New Roman"/>
          <w:sz w:val="28"/>
          <w:szCs w:val="28"/>
        </w:rPr>
        <w:t>последовательности несколько раз.</w:t>
      </w:r>
      <w:r w:rsidR="00997F2A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="00E178B2" w:rsidRPr="00A21967">
        <w:rPr>
          <w:rFonts w:ascii="Times New Roman" w:hAnsi="Times New Roman" w:cs="Times New Roman"/>
          <w:sz w:val="28"/>
          <w:szCs w:val="28"/>
        </w:rPr>
        <w:t>Навыки ходьбы на лыжах</w:t>
      </w:r>
      <w:r w:rsidR="00997F2A" w:rsidRPr="00A21967">
        <w:rPr>
          <w:rFonts w:ascii="Times New Roman" w:hAnsi="Times New Roman" w:cs="Times New Roman"/>
          <w:sz w:val="28"/>
          <w:szCs w:val="28"/>
        </w:rPr>
        <w:t>, развитие</w:t>
      </w:r>
      <w:r w:rsidR="00020F4E" w:rsidRPr="00A21967">
        <w:rPr>
          <w:rFonts w:ascii="Times New Roman" w:hAnsi="Times New Roman" w:cs="Times New Roman"/>
          <w:sz w:val="28"/>
          <w:szCs w:val="28"/>
        </w:rPr>
        <w:t xml:space="preserve"> устойчивого равновесия</w:t>
      </w:r>
      <w:r w:rsidR="00997F2A" w:rsidRPr="00A21967">
        <w:rPr>
          <w:rFonts w:ascii="Times New Roman" w:hAnsi="Times New Roman" w:cs="Times New Roman"/>
          <w:sz w:val="28"/>
          <w:szCs w:val="28"/>
        </w:rPr>
        <w:t>,</w:t>
      </w:r>
      <w:r w:rsidR="00020F4E" w:rsidRPr="00A21967">
        <w:rPr>
          <w:rFonts w:ascii="Times New Roman" w:hAnsi="Times New Roman" w:cs="Times New Roman"/>
          <w:sz w:val="28"/>
          <w:szCs w:val="28"/>
        </w:rPr>
        <w:t xml:space="preserve"> целесообразно проводить </w:t>
      </w:r>
      <w:r w:rsidR="00997F2A" w:rsidRPr="00A21967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020F4E" w:rsidRPr="00A21967">
        <w:rPr>
          <w:rFonts w:ascii="Times New Roman" w:hAnsi="Times New Roman" w:cs="Times New Roman"/>
          <w:sz w:val="28"/>
          <w:szCs w:val="28"/>
        </w:rPr>
        <w:t>подвижные игры</w:t>
      </w:r>
      <w:proofErr w:type="gramStart"/>
      <w:r w:rsidR="00997F2A" w:rsidRPr="00A21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7F2A" w:rsidRPr="00A21967" w:rsidRDefault="00997F2A" w:rsidP="008B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>Пройди и не задень</w:t>
      </w:r>
    </w:p>
    <w:p w:rsidR="00997F2A" w:rsidRPr="00A21967" w:rsidRDefault="00997F2A" w:rsidP="008B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Лыжные палки в количестве 6 штук втыкаются в снег на расстоянии 2-2,5 м друг от друга. Ребенок обходит стоящие палки, стараясь не задеть. Правила: не пропускать палок, стараться не сбить их носками лыж, точно делать повороты.</w:t>
      </w:r>
    </w:p>
    <w:p w:rsidR="00997F2A" w:rsidRPr="00A21967" w:rsidRDefault="00997F2A" w:rsidP="008B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>Попади в цель</w:t>
      </w:r>
    </w:p>
    <w:p w:rsidR="005058F5" w:rsidRPr="00A21967" w:rsidRDefault="00F07CE4" w:rsidP="008B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У ребенка в руках комочек снега. Проходя ми</w:t>
      </w:r>
      <w:r w:rsidR="00B21F48" w:rsidRPr="00A21967">
        <w:rPr>
          <w:rFonts w:ascii="Times New Roman" w:hAnsi="Times New Roman" w:cs="Times New Roman"/>
          <w:sz w:val="28"/>
          <w:szCs w:val="28"/>
        </w:rPr>
        <w:t xml:space="preserve">мо щита для метания, </w:t>
      </w:r>
      <w:r w:rsidRPr="00A21967">
        <w:rPr>
          <w:rFonts w:ascii="Times New Roman" w:hAnsi="Times New Roman" w:cs="Times New Roman"/>
          <w:sz w:val="28"/>
          <w:szCs w:val="28"/>
        </w:rPr>
        <w:t xml:space="preserve"> ребенок старается на ходу попасть в щит левой, а затем правой рукой. Выигрывает тот</w:t>
      </w:r>
      <w:r w:rsidR="008B1218" w:rsidRPr="00A21967">
        <w:rPr>
          <w:rFonts w:ascii="Times New Roman" w:hAnsi="Times New Roman" w:cs="Times New Roman"/>
          <w:sz w:val="28"/>
          <w:szCs w:val="28"/>
        </w:rPr>
        <w:t>,</w:t>
      </w:r>
      <w:r w:rsidRPr="00A21967">
        <w:rPr>
          <w:rFonts w:ascii="Times New Roman" w:hAnsi="Times New Roman" w:cs="Times New Roman"/>
          <w:sz w:val="28"/>
          <w:szCs w:val="28"/>
        </w:rPr>
        <w:t xml:space="preserve"> у кого будет большее число попаданий. Рассто</w:t>
      </w:r>
      <w:r w:rsidR="008B1218" w:rsidRPr="00A21967">
        <w:rPr>
          <w:rFonts w:ascii="Times New Roman" w:hAnsi="Times New Roman" w:cs="Times New Roman"/>
          <w:sz w:val="28"/>
          <w:szCs w:val="28"/>
        </w:rPr>
        <w:t xml:space="preserve">яние от ребенка до щита должно </w:t>
      </w:r>
      <w:r w:rsidRPr="00A21967">
        <w:rPr>
          <w:rFonts w:ascii="Times New Roman" w:hAnsi="Times New Roman" w:cs="Times New Roman"/>
          <w:sz w:val="28"/>
          <w:szCs w:val="28"/>
        </w:rPr>
        <w:t>быть не менее 5 м.</w:t>
      </w:r>
    </w:p>
    <w:p w:rsidR="00CA3BA3" w:rsidRDefault="00CA3BA3" w:rsidP="008B12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58F5" w:rsidRPr="00A21967" w:rsidRDefault="005058F5" w:rsidP="008B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>Не урони</w:t>
      </w:r>
    </w:p>
    <w:p w:rsidR="00794AB4" w:rsidRPr="00A21967" w:rsidRDefault="005058F5" w:rsidP="008B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lastRenderedPageBreak/>
        <w:t>Играют только те дети</w:t>
      </w:r>
      <w:proofErr w:type="gramStart"/>
      <w:r w:rsidRPr="00A21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67">
        <w:rPr>
          <w:rFonts w:ascii="Times New Roman" w:hAnsi="Times New Roman" w:cs="Times New Roman"/>
          <w:sz w:val="28"/>
          <w:szCs w:val="28"/>
        </w:rPr>
        <w:t xml:space="preserve"> которые освоили навык спуска. Спускаясь, перекладывать из руки в ру</w:t>
      </w:r>
      <w:r w:rsidR="008B1218" w:rsidRPr="00A21967">
        <w:rPr>
          <w:rFonts w:ascii="Times New Roman" w:hAnsi="Times New Roman" w:cs="Times New Roman"/>
          <w:sz w:val="28"/>
          <w:szCs w:val="28"/>
        </w:rPr>
        <w:t xml:space="preserve">ку перед собой и за </w:t>
      </w:r>
      <w:proofErr w:type="gramStart"/>
      <w:r w:rsidR="008B1218" w:rsidRPr="00A21967">
        <w:rPr>
          <w:rFonts w:ascii="Times New Roman" w:hAnsi="Times New Roman" w:cs="Times New Roman"/>
          <w:sz w:val="28"/>
          <w:szCs w:val="28"/>
        </w:rPr>
        <w:t>спиной</w:t>
      </w:r>
      <w:proofErr w:type="gramEnd"/>
      <w:r w:rsidR="008B1218" w:rsidRPr="00A21967">
        <w:rPr>
          <w:rFonts w:ascii="Times New Roman" w:hAnsi="Times New Roman" w:cs="Times New Roman"/>
          <w:sz w:val="28"/>
          <w:szCs w:val="28"/>
        </w:rPr>
        <w:t xml:space="preserve"> какой </w:t>
      </w:r>
      <w:r w:rsidRPr="00A21967">
        <w:rPr>
          <w:rFonts w:ascii="Times New Roman" w:hAnsi="Times New Roman" w:cs="Times New Roman"/>
          <w:sz w:val="28"/>
          <w:szCs w:val="28"/>
        </w:rPr>
        <w:t xml:space="preserve"> ни</w:t>
      </w:r>
      <w:r w:rsidR="00B21F48" w:rsidRPr="00A21967">
        <w:rPr>
          <w:rFonts w:ascii="Times New Roman" w:hAnsi="Times New Roman" w:cs="Times New Roman"/>
          <w:sz w:val="28"/>
          <w:szCs w:val="28"/>
        </w:rPr>
        <w:t xml:space="preserve"> </w:t>
      </w:r>
      <w:r w:rsidRPr="00A21967">
        <w:rPr>
          <w:rFonts w:ascii="Times New Roman" w:hAnsi="Times New Roman" w:cs="Times New Roman"/>
          <w:sz w:val="28"/>
          <w:szCs w:val="28"/>
        </w:rPr>
        <w:t>будь предмет. Если предмет упал, поднимать его запрещается.</w:t>
      </w:r>
    </w:p>
    <w:p w:rsidR="00794AB4" w:rsidRPr="00A21967" w:rsidRDefault="00794AB4" w:rsidP="008B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>Посмотри в окошко</w:t>
      </w:r>
    </w:p>
    <w:p w:rsidR="00794AB4" w:rsidRPr="00A21967" w:rsidRDefault="00794AB4" w:rsidP="008B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При спуске дети  держат в руках обруч. Приняв на месте правильную позу, ребенок спускается, смотря в окошко (обруч). Следить за правильной позой при спуске.</w:t>
      </w:r>
    </w:p>
    <w:sectPr w:rsidR="00794AB4" w:rsidRPr="00A21967" w:rsidSect="00CA3B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591"/>
    <w:rsid w:val="00020F4E"/>
    <w:rsid w:val="00055899"/>
    <w:rsid w:val="00137229"/>
    <w:rsid w:val="00212143"/>
    <w:rsid w:val="004E70FE"/>
    <w:rsid w:val="005058F5"/>
    <w:rsid w:val="00541086"/>
    <w:rsid w:val="00572C66"/>
    <w:rsid w:val="005B2F61"/>
    <w:rsid w:val="006619F8"/>
    <w:rsid w:val="006A50FB"/>
    <w:rsid w:val="0078227A"/>
    <w:rsid w:val="00793591"/>
    <w:rsid w:val="00794AB4"/>
    <w:rsid w:val="007B079D"/>
    <w:rsid w:val="008B1218"/>
    <w:rsid w:val="008B5D84"/>
    <w:rsid w:val="008D4F05"/>
    <w:rsid w:val="00997F2A"/>
    <w:rsid w:val="00A21967"/>
    <w:rsid w:val="00B21F48"/>
    <w:rsid w:val="00B621C5"/>
    <w:rsid w:val="00BD7025"/>
    <w:rsid w:val="00C30FE5"/>
    <w:rsid w:val="00C552A4"/>
    <w:rsid w:val="00CA3BA3"/>
    <w:rsid w:val="00E178B2"/>
    <w:rsid w:val="00E75BEB"/>
    <w:rsid w:val="00E75FFA"/>
    <w:rsid w:val="00EA15D4"/>
    <w:rsid w:val="00EE11FC"/>
    <w:rsid w:val="00F07CE4"/>
    <w:rsid w:val="00F2077F"/>
    <w:rsid w:val="00F31782"/>
    <w:rsid w:val="00FB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1D4A-D191-4340-9C9F-D5B2E9C7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Валентина</cp:lastModifiedBy>
  <cp:revision>23</cp:revision>
  <cp:lastPrinted>2016-04-12T06:27:00Z</cp:lastPrinted>
  <dcterms:created xsi:type="dcterms:W3CDTF">2016-02-02T04:51:00Z</dcterms:created>
  <dcterms:modified xsi:type="dcterms:W3CDTF">2017-11-10T17:44:00Z</dcterms:modified>
</cp:coreProperties>
</file>