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19.05.20г. Вторник.</w:t>
      </w:r>
    </w:p>
    <w:p w:rsidR="004175DC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FA6A33" w:rsidRPr="004175DC">
        <w:rPr>
          <w:rFonts w:ascii="Times New Roman" w:hAnsi="Times New Roman" w:cs="Times New Roman"/>
          <w:sz w:val="28"/>
          <w:szCs w:val="28"/>
        </w:rPr>
        <w:t xml:space="preserve"> Щеголева Елена Ивановна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5DC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Pr="004175DC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</w:t>
      </w:r>
      <w:r w:rsidR="00AC6FC1">
        <w:rPr>
          <w:rFonts w:ascii="Times New Roman" w:hAnsi="Times New Roman" w:cs="Times New Roman"/>
          <w:sz w:val="28"/>
          <w:szCs w:val="28"/>
        </w:rPr>
        <w:t>коммуникативная, речевое развитие.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Объемная аппликация, музыкальная деятельность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Pr="004175DC">
        <w:rPr>
          <w:rFonts w:ascii="Times New Roman" w:hAnsi="Times New Roman" w:cs="Times New Roman"/>
          <w:sz w:val="28"/>
          <w:szCs w:val="28"/>
        </w:rPr>
        <w:t xml:space="preserve"> «Нарциссы – весенние цветы»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развивать навыки работы с бумагой, выполнения аккуратных точных сгибов, умение пользоваться ножницами, развивать воображение.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Pr="004175DC">
        <w:rPr>
          <w:rFonts w:ascii="Times New Roman" w:hAnsi="Times New Roman" w:cs="Times New Roman"/>
          <w:sz w:val="28"/>
          <w:szCs w:val="28"/>
        </w:rPr>
        <w:t xml:space="preserve"> лист белого картона для основы, бумага желтого и зеленого цвета (два квадрата желтого цвета размером 10х10 см, 8х8 см), салфетка, ножницы, клей-карандаш, палочка или карандаш.</w:t>
      </w:r>
    </w:p>
    <w:p w:rsidR="00FA6A3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1. Р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ассматривание нарцисса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2. Нарцисс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Я цветочек не парадный,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Но веселый и нарядный,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Желтый или белый,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Как подснежник смелый.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Я мороза не боюсь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И на клумбе появлюсь,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Будет вам весною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Веселей со мною. (</w:t>
      </w:r>
      <w:proofErr w:type="spellStart"/>
      <w:r w:rsidRPr="004175DC">
        <w:rPr>
          <w:rFonts w:ascii="Times New Roman" w:hAnsi="Times New Roman" w:cs="Times New Roman"/>
          <w:sz w:val="28"/>
          <w:szCs w:val="28"/>
        </w:rPr>
        <w:t>В.И.Мирясова</w:t>
      </w:r>
      <w:proofErr w:type="spellEnd"/>
      <w:r w:rsidRPr="004175DC">
        <w:rPr>
          <w:rFonts w:ascii="Times New Roman" w:hAnsi="Times New Roman" w:cs="Times New Roman"/>
          <w:sz w:val="28"/>
          <w:szCs w:val="28"/>
        </w:rPr>
        <w:t>)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3.</w:t>
      </w:r>
      <w:r w:rsidRPr="004175DC">
        <w:rPr>
          <w:rFonts w:ascii="Times New Roman" w:hAnsi="Times New Roman" w:cs="Times New Roman"/>
          <w:sz w:val="28"/>
          <w:szCs w:val="28"/>
        </w:rPr>
        <w:t xml:space="preserve"> Показ техники выполнения аппликации. Умение правильно складывать квадрат, прямоугольник, аккуратно пользоваться ножницами.</w:t>
      </w:r>
    </w:p>
    <w:p w:rsidR="00FA6A33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4.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Pr="004175DC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«Поезд»</w:t>
      </w:r>
      <w:r w:rsidRPr="00AC6FC1">
        <w:rPr>
          <w:rFonts w:ascii="Times New Roman" w:hAnsi="Times New Roman" w:cs="Times New Roman"/>
          <w:sz w:val="28"/>
          <w:szCs w:val="28"/>
        </w:rPr>
        <w:t xml:space="preserve"> музыка М. </w:t>
      </w:r>
      <w:proofErr w:type="spellStart"/>
      <w:r w:rsidRPr="00AC6FC1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AC6FC1">
        <w:rPr>
          <w:rFonts w:ascii="Times New Roman" w:hAnsi="Times New Roman" w:cs="Times New Roman"/>
          <w:sz w:val="28"/>
          <w:szCs w:val="28"/>
        </w:rPr>
        <w:t>.    </w:t>
      </w:r>
    </w:p>
    <w:p w:rsid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Вот поезд наш едет,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Колеса стучат,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А в поезде наши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FC1">
        <w:rPr>
          <w:rFonts w:ascii="Times New Roman" w:hAnsi="Times New Roman" w:cs="Times New Roman"/>
          <w:sz w:val="28"/>
          <w:szCs w:val="28"/>
        </w:rPr>
        <w:t>Бежит паровоз,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Ребят он повёз.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Но вот остановка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 дороге опять,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Вставайте, Ребята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Пойдёмте гулять.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Ну вот остановка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 дороге опять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Вставайте ребята, пойдёмте гулять.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И снова наш поезд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Несётся, летит,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Вагон за вагоном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По рельсам скользит.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Чу- чу, чу- чу, чу- чу,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Бежит паровоз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Далека, далека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Ребят он повёз.              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Старшая группа,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 xml:space="preserve">Песня «к нам гости </w:t>
      </w:r>
      <w:proofErr w:type="gramStart"/>
      <w:r w:rsidRPr="00AC6FC1">
        <w:rPr>
          <w:rFonts w:ascii="Times New Roman" w:hAnsi="Times New Roman" w:cs="Times New Roman"/>
          <w:sz w:val="28"/>
          <w:szCs w:val="28"/>
        </w:rPr>
        <w:t>пришли« музыка</w:t>
      </w:r>
      <w:proofErr w:type="gramEnd"/>
      <w:r w:rsidRPr="00AC6FC1">
        <w:rPr>
          <w:rFonts w:ascii="Times New Roman" w:hAnsi="Times New Roman" w:cs="Times New Roman"/>
          <w:sz w:val="28"/>
          <w:szCs w:val="28"/>
        </w:rPr>
        <w:t xml:space="preserve"> А. Александрова.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К нам гости пришли,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Дорогие пришли,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Мы не зря кисель варили, пироги пекли.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С малиной пирог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И с капустой пирог,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А который без начинки,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Самый вкусный пирог.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А сейчас вдвоём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Мы для вас споем,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Вы похлопайте в ладоши -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Мы плясать пойдём.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Ты топни ногой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Да притопни другой.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Я волчком кружиться стану,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А ты так постой.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Наш детский сад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Дружбы славится,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Приходите в гости чаще, </w:t>
      </w:r>
    </w:p>
    <w:p w:rsidR="00AC6FC1" w:rsidRPr="00AC6FC1" w:rsidRDefault="00AC6FC1" w:rsidP="00AC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C1">
        <w:rPr>
          <w:rFonts w:ascii="Times New Roman" w:hAnsi="Times New Roman" w:cs="Times New Roman"/>
          <w:sz w:val="28"/>
          <w:szCs w:val="28"/>
        </w:rPr>
        <w:t>Если нравится!</w:t>
      </w:r>
    </w:p>
    <w:p w:rsidR="00AC6FC1" w:rsidRPr="004175DC" w:rsidRDefault="00AC6FC1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3"/>
    <w:rsid w:val="002E1823"/>
    <w:rsid w:val="004175DC"/>
    <w:rsid w:val="00AC6FC1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7D43"/>
  <w15:docId w15:val="{0C3EFB58-4D72-4814-82FF-1458275A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2</cp:revision>
  <dcterms:created xsi:type="dcterms:W3CDTF">2020-05-18T10:50:00Z</dcterms:created>
  <dcterms:modified xsi:type="dcterms:W3CDTF">2020-05-18T10:50:00Z</dcterms:modified>
</cp:coreProperties>
</file>