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52" w:rsidRDefault="005D0052" w:rsidP="005D00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Конспект НОД по аппликации для старшей группы на тему</w:t>
      </w:r>
    </w:p>
    <w:p w:rsidR="005D0052" w:rsidRDefault="005D0052" w:rsidP="005D00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«</w:t>
      </w:r>
      <w:r w:rsidR="008B637A">
        <w:rPr>
          <w:rStyle w:val="c12"/>
          <w:b/>
          <w:bCs/>
          <w:color w:val="000000"/>
          <w:sz w:val="32"/>
          <w:szCs w:val="32"/>
        </w:rPr>
        <w:t>Тыква</w:t>
      </w:r>
      <w:r>
        <w:rPr>
          <w:rStyle w:val="c12"/>
          <w:b/>
          <w:bCs/>
          <w:color w:val="000000"/>
          <w:sz w:val="32"/>
          <w:szCs w:val="32"/>
        </w:rPr>
        <w:t>»</w:t>
      </w:r>
    </w:p>
    <w:p w:rsidR="00EA0B7D" w:rsidRDefault="00EA0B7D" w:rsidP="005D005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изготовить</w:t>
      </w:r>
      <w:r>
        <w:rPr>
          <w:color w:val="000000"/>
          <w:sz w:val="28"/>
          <w:szCs w:val="28"/>
          <w:shd w:val="clear" w:color="auto" w:fill="FFFFFF"/>
        </w:rPr>
        <w:t xml:space="preserve"> с детьми объёмную аппликацию, с использованием </w:t>
      </w:r>
      <w:r w:rsidR="006C140D">
        <w:rPr>
          <w:color w:val="000000"/>
          <w:sz w:val="28"/>
          <w:szCs w:val="28"/>
          <w:shd w:val="clear" w:color="auto" w:fill="FFFFFF"/>
        </w:rPr>
        <w:t>круп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.</w:t>
      </w:r>
    </w:p>
    <w:p w:rsidR="005D0052" w:rsidRDefault="00EA0B7D" w:rsidP="005D005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5D0052">
        <w:rPr>
          <w:rStyle w:val="c0"/>
          <w:b/>
          <w:bCs/>
          <w:color w:val="000000"/>
          <w:sz w:val="28"/>
          <w:szCs w:val="28"/>
        </w:rPr>
        <w:t>Задачи:</w:t>
      </w:r>
    </w:p>
    <w:p w:rsidR="00EA0B7D" w:rsidRPr="00EA0B7D" w:rsidRDefault="00EA0B7D" w:rsidP="00EA0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E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нетрадиционным способам выполнения аппликации, учить ориентироваться на плоскости;</w:t>
      </w:r>
    </w:p>
    <w:p w:rsidR="00EA0B7D" w:rsidRPr="00EA0B7D" w:rsidRDefault="00EA0B7D" w:rsidP="00EA0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 w:rsidRPr="00E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выдержку;</w:t>
      </w:r>
    </w:p>
    <w:p w:rsidR="00EA0B7D" w:rsidRPr="00EA0B7D" w:rsidRDefault="00EA0B7D" w:rsidP="00EA0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E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растениям и природе.</w:t>
      </w:r>
    </w:p>
    <w:p w:rsidR="005D0052" w:rsidRDefault="005D0052" w:rsidP="005D00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Методы и приёмы</w:t>
      </w:r>
      <w:r>
        <w:rPr>
          <w:rStyle w:val="c2"/>
          <w:color w:val="000000"/>
          <w:sz w:val="28"/>
          <w:szCs w:val="28"/>
        </w:rPr>
        <w:t>: Словесные (рассказ, беседа, чтение стихов); практические.</w:t>
      </w:r>
    </w:p>
    <w:p w:rsidR="002571FC" w:rsidRPr="00F612B4" w:rsidRDefault="005D0052" w:rsidP="005D005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 </w:t>
      </w:r>
      <w:r w:rsidR="00F612B4" w:rsidRPr="00F612B4">
        <w:rPr>
          <w:rStyle w:val="c0"/>
          <w:bCs/>
          <w:color w:val="000000"/>
          <w:sz w:val="28"/>
          <w:szCs w:val="28"/>
        </w:rPr>
        <w:t xml:space="preserve">клей ПВА, шаблон тыква, кисточка, чечевица и </w:t>
      </w:r>
      <w:r w:rsidR="00F612B4">
        <w:rPr>
          <w:rStyle w:val="c0"/>
          <w:bCs/>
          <w:color w:val="000000"/>
          <w:sz w:val="28"/>
          <w:szCs w:val="28"/>
        </w:rPr>
        <w:t>г</w:t>
      </w:r>
      <w:r w:rsidR="00F612B4" w:rsidRPr="00F612B4">
        <w:rPr>
          <w:rStyle w:val="c0"/>
          <w:bCs/>
          <w:color w:val="000000"/>
          <w:sz w:val="28"/>
          <w:szCs w:val="28"/>
        </w:rPr>
        <w:t>орох, два листика</w:t>
      </w:r>
      <w:r w:rsidR="00F612B4">
        <w:rPr>
          <w:rStyle w:val="c0"/>
          <w:bCs/>
          <w:color w:val="000000"/>
          <w:sz w:val="28"/>
          <w:szCs w:val="28"/>
        </w:rPr>
        <w:t>.</w:t>
      </w:r>
    </w:p>
    <w:p w:rsidR="005D0052" w:rsidRDefault="002571FC" w:rsidP="005D00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5D0052">
        <w:rPr>
          <w:rStyle w:val="c0"/>
          <w:b/>
          <w:bCs/>
          <w:color w:val="000000"/>
          <w:sz w:val="28"/>
          <w:szCs w:val="28"/>
        </w:rPr>
        <w:t>Ход НОД.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похожа на арбуз,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совсем, однако, вкус,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зеленый кабачок,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 солнцу свой бочок,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торопится, растет,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придет ее черёд,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этой барыне с гряды,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«ура» на все лады.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Тыква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вы знаете о тыкве? (ответы детей)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Тыква оказывается – это ягода.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Считается, что крупнее её плода не бывает. Тыква годится не только в пищу, но и для приготовления различной посуды. Кожура её настолько тверда и прочна, что из нее в старые времена делали посуду. До сих пор в Молдавии используют тыкву, как сосуд, в котором солят огурцы.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 полезна ли тыква? (ответы детей)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Тыква 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полезный продукт, она удивительно богата ценными веществами. Содержит белки, жиры, углеводы, минеральные компоненты: калий, кальций, магний, витамины. Эта гигантская ягода — хороший стимулятор роста человека. Этот продукт отлично подходит для питания детей и взрослых. Ароматная тыквенная мякоть битком набита витаминами. Есть в ней и аскорбинка, которая спасет вас от осенних простуд, и витамины группы В. Тыква - чемпион среди овощей по содержанию железа, а значит, у вас всегда будет веселое настроение.</w:t>
      </w:r>
    </w:p>
    <w:p w:rsidR="002571FC" w:rsidRDefault="002571FC" w:rsidP="0025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выполнять мы будем при помощи круп (горох и чечевица)</w:t>
      </w:r>
      <w:r w:rsidR="00E4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можете использовать любую крупу. На шаблон </w:t>
      </w:r>
      <w:r w:rsidR="00E4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наносим клей и посыпаем крупу полосами. Сначала чечевицу затем горох и так чередуем по очереди. Тыква получается в полосочку, объемная.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ПАЛЬЧИКОВАЯ ГИМНАСТИКА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«Осень»: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Осень, осень,</w:t>
      </w:r>
      <w:r>
        <w:rPr>
          <w:color w:val="000000"/>
          <w:sz w:val="27"/>
          <w:szCs w:val="27"/>
        </w:rPr>
        <w:t> - трем ладошки друг о друга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Приходи!</w:t>
      </w:r>
      <w:r>
        <w:rPr>
          <w:color w:val="000000"/>
          <w:sz w:val="27"/>
          <w:szCs w:val="27"/>
        </w:rPr>
        <w:t> – по очереди сжимаем кулачки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Осень, осень,</w:t>
      </w:r>
      <w:r>
        <w:rPr>
          <w:color w:val="000000"/>
          <w:sz w:val="27"/>
          <w:szCs w:val="27"/>
        </w:rPr>
        <w:t> - трем ладошки друг о друга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Погляди! </w:t>
      </w:r>
      <w:r>
        <w:rPr>
          <w:color w:val="000000"/>
          <w:sz w:val="27"/>
          <w:szCs w:val="27"/>
        </w:rPr>
        <w:t>– положить ладошки на щеки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Листья желтые кружатся, </w:t>
      </w:r>
      <w:r>
        <w:rPr>
          <w:color w:val="000000"/>
          <w:sz w:val="27"/>
          <w:szCs w:val="27"/>
        </w:rPr>
        <w:t>- движение ладонями сверху вниз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Тихо на землю ложатся. –</w:t>
      </w:r>
      <w:r>
        <w:rPr>
          <w:color w:val="000000"/>
          <w:sz w:val="27"/>
          <w:szCs w:val="27"/>
        </w:rPr>
        <w:t> поглаживаем коленки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Солнце нас уже не греет, </w:t>
      </w:r>
      <w:r>
        <w:rPr>
          <w:color w:val="000000"/>
          <w:sz w:val="27"/>
          <w:szCs w:val="27"/>
        </w:rPr>
        <w:t>- по очереди сжимаем кулачки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Ветер дует все сильнее,</w:t>
      </w:r>
      <w:r>
        <w:rPr>
          <w:color w:val="000000"/>
          <w:sz w:val="27"/>
          <w:szCs w:val="27"/>
        </w:rPr>
        <w:t> - разводим одновременно ручки в разные стороны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 югу полетели птицы, </w:t>
      </w:r>
      <w:r>
        <w:rPr>
          <w:color w:val="000000"/>
          <w:sz w:val="27"/>
          <w:szCs w:val="27"/>
        </w:rPr>
        <w:t>- скрестить ручки и пошевелить пальчиками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Дождик к нам в окно стучится.</w:t>
      </w:r>
      <w:r>
        <w:rPr>
          <w:color w:val="000000"/>
          <w:sz w:val="27"/>
          <w:szCs w:val="27"/>
        </w:rPr>
        <w:t> – стучим пальчиками по ладошкам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Шапки, куртки надеваем </w:t>
      </w:r>
      <w:r>
        <w:rPr>
          <w:color w:val="000000"/>
          <w:sz w:val="27"/>
          <w:szCs w:val="27"/>
        </w:rPr>
        <w:t>– делаем вид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ботинки обуваем </w:t>
      </w:r>
      <w:r>
        <w:rPr>
          <w:color w:val="000000"/>
          <w:sz w:val="27"/>
          <w:szCs w:val="27"/>
        </w:rPr>
        <w:t>– постучать ногами</w:t>
      </w:r>
    </w:p>
    <w:p w:rsidR="00FF5699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Знаем месяцы: </w:t>
      </w:r>
      <w:r>
        <w:rPr>
          <w:color w:val="000000"/>
          <w:sz w:val="27"/>
          <w:szCs w:val="27"/>
        </w:rPr>
        <w:t>- похлопать ладошками по коленкам</w:t>
      </w:r>
    </w:p>
    <w:p w:rsidR="00FF5699" w:rsidRPr="002571FC" w:rsidRDefault="00FF5699" w:rsidP="00FF5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Сентябрь, и Октябрь, и Ноябрь.</w:t>
      </w:r>
      <w:r>
        <w:rPr>
          <w:color w:val="000000"/>
          <w:sz w:val="27"/>
          <w:szCs w:val="27"/>
        </w:rPr>
        <w:t> - кулак, ребро, ладонь</w:t>
      </w:r>
    </w:p>
    <w:p w:rsidR="00F612B4" w:rsidRPr="002571FC" w:rsidRDefault="002571FC" w:rsidP="00F612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612B4"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с вами приступим к созданию аппликации из </w:t>
      </w:r>
      <w:r w:rsidR="00E4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</w:t>
      </w:r>
      <w:r w:rsidR="00F6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завершении работы на хвостик тыквы мы приклеим при помощи клея два листочка.</w:t>
      </w:r>
      <w:r w:rsidR="00FF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аппликация готова. Не правда ли, красиво у нас получилась!</w:t>
      </w:r>
    </w:p>
    <w:p w:rsidR="002571FC" w:rsidRPr="002571FC" w:rsidRDefault="002571FC" w:rsidP="002571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F5699"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</w:t>
      </w:r>
      <w:r w:rsidRPr="0025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повесить на стену, как картину, а можно подарить на день рождение маме</w:t>
      </w:r>
      <w:r w:rsidR="00FF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8B3" w:rsidRDefault="000E68B3"/>
    <w:p w:rsidR="005D0052" w:rsidRDefault="005D0052"/>
    <w:p w:rsidR="007F679C" w:rsidRDefault="007F679C" w:rsidP="005D00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D0052" w:rsidRDefault="005D0052"/>
    <w:sectPr w:rsidR="005D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2"/>
    <w:rsid w:val="000E68B3"/>
    <w:rsid w:val="002571FC"/>
    <w:rsid w:val="005D0052"/>
    <w:rsid w:val="006C140D"/>
    <w:rsid w:val="007F679C"/>
    <w:rsid w:val="008B637A"/>
    <w:rsid w:val="00E4637E"/>
    <w:rsid w:val="00EA0B7D"/>
    <w:rsid w:val="00F612B4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90FC"/>
  <w15:chartTrackingRefBased/>
  <w15:docId w15:val="{576C885E-131E-4DBE-B778-E59C251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0052"/>
  </w:style>
  <w:style w:type="character" w:customStyle="1" w:styleId="c0">
    <w:name w:val="c0"/>
    <w:basedOn w:val="a0"/>
    <w:rsid w:val="005D0052"/>
  </w:style>
  <w:style w:type="character" w:customStyle="1" w:styleId="c2">
    <w:name w:val="c2"/>
    <w:basedOn w:val="a0"/>
    <w:rsid w:val="005D0052"/>
  </w:style>
  <w:style w:type="character" w:customStyle="1" w:styleId="c13">
    <w:name w:val="c13"/>
    <w:basedOn w:val="a0"/>
    <w:rsid w:val="005D0052"/>
  </w:style>
  <w:style w:type="paragraph" w:styleId="a3">
    <w:name w:val="Normal (Web)"/>
    <w:basedOn w:val="a"/>
    <w:uiPriority w:val="99"/>
    <w:unhideWhenUsed/>
    <w:rsid w:val="005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2020-10-01T08:14:00Z</cp:lastPrinted>
  <dcterms:created xsi:type="dcterms:W3CDTF">2020-10-01T07:48:00Z</dcterms:created>
  <dcterms:modified xsi:type="dcterms:W3CDTF">2020-10-06T08:00:00Z</dcterms:modified>
</cp:coreProperties>
</file>